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D4" w:rsidRPr="00EC7A5A" w:rsidRDefault="00E577CD" w:rsidP="00E577CD">
      <w:pPr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بنام</w:t>
      </w:r>
      <w:r w:rsidR="00A47AA5" w:rsidRPr="00EC7A5A">
        <w:rPr>
          <w:rFonts w:cs="2  Nazanin" w:hint="cs"/>
          <w:b/>
          <w:bCs/>
          <w:sz w:val="24"/>
          <w:szCs w:val="24"/>
          <w:rtl/>
          <w:lang w:bidi="fa-IR"/>
        </w:rPr>
        <w:t xml:space="preserve"> خدا</w:t>
      </w: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</w:p>
    <w:p w:rsidR="00763A40" w:rsidRPr="00EC7A5A" w:rsidRDefault="00763A40">
      <w:pPr>
        <w:rPr>
          <w:sz w:val="24"/>
          <w:szCs w:val="24"/>
        </w:rPr>
      </w:pPr>
    </w:p>
    <w:p w:rsidR="00763A40" w:rsidRPr="00EC7A5A" w:rsidRDefault="00763A40" w:rsidP="00763A40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مقدمه:</w:t>
      </w:r>
    </w:p>
    <w:p w:rsidR="00763A40" w:rsidRPr="00EC7A5A" w:rsidRDefault="00763A40" w:rsidP="00A47AA5">
      <w:pPr>
        <w:bidi/>
        <w:jc w:val="both"/>
        <w:rPr>
          <w:rFonts w:cs="2  Nazanin"/>
          <w:sz w:val="24"/>
          <w:szCs w:val="24"/>
          <w:lang w:bidi="fa-IR"/>
        </w:rPr>
      </w:pPr>
      <w:r w:rsidRPr="00EC7A5A">
        <w:rPr>
          <w:rFonts w:cs="2  Nazanin"/>
          <w:sz w:val="24"/>
          <w:szCs w:val="24"/>
          <w:lang w:bidi="fa-IR"/>
        </w:rPr>
        <w:t>Log Book</w:t>
      </w:r>
      <w:r w:rsidRPr="00EC7A5A">
        <w:rPr>
          <w:rFonts w:cs="2  Nazanin" w:hint="cs"/>
          <w:sz w:val="24"/>
          <w:szCs w:val="24"/>
          <w:rtl/>
          <w:lang w:bidi="fa-IR"/>
        </w:rPr>
        <w:t xml:space="preserve"> به معنای دفتر کارنما و وقایع نگار است که امروزه از مهم ترین معیارهای ارزشیابی خصوصا زمینه های </w:t>
      </w:r>
      <w:proofErr w:type="gramStart"/>
      <w:r w:rsidRPr="00EC7A5A">
        <w:rPr>
          <w:rFonts w:cs="2  Nazanin" w:hint="cs"/>
          <w:sz w:val="24"/>
          <w:szCs w:val="24"/>
          <w:rtl/>
          <w:lang w:bidi="fa-IR"/>
        </w:rPr>
        <w:t>علمی  دانش</w:t>
      </w:r>
      <w:proofErr w:type="gramEnd"/>
      <w:r w:rsidRPr="00EC7A5A">
        <w:rPr>
          <w:rFonts w:cs="2  Nazanin" w:hint="cs"/>
          <w:sz w:val="24"/>
          <w:szCs w:val="24"/>
          <w:rtl/>
          <w:lang w:bidi="fa-IR"/>
        </w:rPr>
        <w:t xml:space="preserve"> آموختگان دوره های تخصصی می باشد و به عنوان ابزاری برای بررسی فعالیت های روزمره یادگیری بکار رفته و وسعت و عمق یادگیری بکار رفته و وسعت و عمق یادگیری دانشجو را به معرض قضاوت می گذاردو به عنوان یک بازخورد برای برنامه ریزان آموزشی عمل می کند که تا چه اندازه به اهداف آموزشی دست یافته اند</w:t>
      </w:r>
      <w:r w:rsidR="0076588D" w:rsidRPr="00EC7A5A">
        <w:rPr>
          <w:rFonts w:cs="2  Nazanin" w:hint="cs"/>
          <w:sz w:val="24"/>
          <w:szCs w:val="24"/>
          <w:rtl/>
          <w:lang w:bidi="fa-IR"/>
        </w:rPr>
        <w:t xml:space="preserve">. این بازخورد بایستی در شرایط بدون استرس و قضاوت نشده صورت گیرد. با ثبت </w:t>
      </w:r>
      <w:r w:rsidR="0076588D" w:rsidRPr="00EC7A5A">
        <w:rPr>
          <w:rFonts w:cs="2  Nazanin"/>
          <w:sz w:val="24"/>
          <w:szCs w:val="24"/>
          <w:lang w:bidi="fa-IR"/>
        </w:rPr>
        <w:t>Log Book</w:t>
      </w:r>
      <w:r w:rsidR="0076588D" w:rsidRPr="00EC7A5A">
        <w:rPr>
          <w:rFonts w:cs="2  Nazanin" w:hint="cs"/>
          <w:sz w:val="24"/>
          <w:szCs w:val="24"/>
          <w:rtl/>
          <w:lang w:bidi="fa-IR"/>
        </w:rPr>
        <w:t xml:space="preserve">، دانشجو قادر است تجربیات عملی خود را به صورت مجموعه ای ارزشمند به منظور پیشبرد فعالیت های آموزشی، پژوهشی و یا سایر فعالیت های آتی فراهم سازد. بنابراین </w:t>
      </w:r>
      <w:r w:rsidR="00660D0E" w:rsidRPr="00EC7A5A">
        <w:rPr>
          <w:rFonts w:cs="2  Nazanin" w:hint="cs"/>
          <w:sz w:val="24"/>
          <w:szCs w:val="24"/>
          <w:rtl/>
          <w:lang w:bidi="fa-IR"/>
        </w:rPr>
        <w:t xml:space="preserve">به منظور ثبت و ارزشیابی فعالیت های آموزشی دانشجو، مستند سازی فرآیند </w:t>
      </w:r>
      <w:r w:rsidR="00660D0E" w:rsidRPr="00EC7A5A">
        <w:rPr>
          <w:rFonts w:cs="2  Nazanin"/>
          <w:sz w:val="24"/>
          <w:szCs w:val="24"/>
          <w:lang w:bidi="fa-IR"/>
        </w:rPr>
        <w:t>Log Book</w:t>
      </w:r>
      <w:r w:rsidR="00660D0E" w:rsidRPr="00EC7A5A">
        <w:rPr>
          <w:rFonts w:cs="2  Nazanin" w:hint="cs"/>
          <w:sz w:val="24"/>
          <w:szCs w:val="24"/>
          <w:rtl/>
          <w:lang w:bidi="fa-IR"/>
        </w:rPr>
        <w:t xml:space="preserve"> در دستور کار تحصیلات تکمیلی قرار گرفته است.</w:t>
      </w:r>
    </w:p>
    <w:p w:rsidR="007854C4" w:rsidRPr="00EC7A5A" w:rsidRDefault="007854C4" w:rsidP="007854C4">
      <w:p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 xml:space="preserve">نکته: این </w:t>
      </w:r>
      <w:r w:rsidRPr="00EC7A5A">
        <w:rPr>
          <w:rFonts w:cs="2  Nazanin"/>
          <w:sz w:val="24"/>
          <w:szCs w:val="24"/>
          <w:lang w:bidi="fa-IR"/>
        </w:rPr>
        <w:t>Log Book</w:t>
      </w:r>
      <w:r w:rsidRPr="00EC7A5A">
        <w:rPr>
          <w:rFonts w:cs="2  Nazanin" w:hint="cs"/>
          <w:sz w:val="24"/>
          <w:szCs w:val="24"/>
          <w:rtl/>
          <w:lang w:bidi="fa-IR"/>
        </w:rPr>
        <w:t xml:space="preserve"> الکترونیکی برای دانشجویان دکترای تخصصی پیش بینی شده است.</w:t>
      </w:r>
    </w:p>
    <w:p w:rsidR="007854C4" w:rsidRPr="00EC7A5A" w:rsidRDefault="007854C4" w:rsidP="007854C4">
      <w:pPr>
        <w:bidi/>
        <w:rPr>
          <w:rFonts w:cs="2  Nazanin"/>
          <w:sz w:val="24"/>
          <w:szCs w:val="24"/>
          <w:u w:val="single"/>
          <w:rtl/>
          <w:lang w:bidi="fa-IR"/>
        </w:rPr>
      </w:pPr>
      <w:r w:rsidRPr="00EC7A5A">
        <w:rPr>
          <w:rFonts w:cs="2  Nazanin" w:hint="cs"/>
          <w:sz w:val="24"/>
          <w:szCs w:val="24"/>
          <w:u w:val="single"/>
          <w:rtl/>
          <w:lang w:bidi="fa-IR"/>
        </w:rPr>
        <w:t xml:space="preserve">مزایای </w:t>
      </w:r>
      <w:r w:rsidRPr="00EC7A5A">
        <w:rPr>
          <w:rFonts w:cs="2  Nazanin"/>
          <w:sz w:val="24"/>
          <w:szCs w:val="24"/>
          <w:u w:val="single"/>
          <w:lang w:bidi="fa-IR"/>
        </w:rPr>
        <w:t>Log Book</w:t>
      </w:r>
      <w:r w:rsidRPr="00EC7A5A">
        <w:rPr>
          <w:rFonts w:cs="2  Nazanin" w:hint="cs"/>
          <w:sz w:val="24"/>
          <w:szCs w:val="24"/>
          <w:u w:val="single"/>
          <w:rtl/>
          <w:lang w:bidi="fa-IR"/>
        </w:rPr>
        <w:t>:</w:t>
      </w:r>
    </w:p>
    <w:p w:rsidR="007854C4" w:rsidRPr="00EC7A5A" w:rsidRDefault="007854C4" w:rsidP="007854C4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ابزاری برای کمک به دانشجویان جهت مدیریت برنامه آموزشی به شمار می رود.</w:t>
      </w:r>
    </w:p>
    <w:p w:rsidR="007854C4" w:rsidRPr="00EC7A5A" w:rsidRDefault="007854C4" w:rsidP="007854C4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امکان هدایت برنامه های پیش بینی شده توسط برنامه ریزان دوره آموزشی را فراهم میسازد.</w:t>
      </w:r>
    </w:p>
    <w:p w:rsidR="007854C4" w:rsidRPr="00EC7A5A" w:rsidRDefault="007854C4" w:rsidP="007854C4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ثبت فعالیت های انجام شده می تواند نقایص و کمبودهای آموزشی دوره را نشان دهد تا مورد توجه برنامه ریزان قرار گیرد.</w:t>
      </w:r>
    </w:p>
    <w:p w:rsidR="007854C4" w:rsidRPr="00EC7A5A" w:rsidRDefault="007854C4" w:rsidP="007854C4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امکان ارزیابی عملکرد دانشجو و روند آموزش دانشجو با بررسی فعالیت های ثبت شده توسط اساتید گروه و بازخورد مناسب به دانشجو وجود دارد.</w:t>
      </w:r>
    </w:p>
    <w:p w:rsidR="007854C4" w:rsidRPr="00EC7A5A" w:rsidRDefault="007854C4" w:rsidP="007854C4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 xml:space="preserve">امکان برقراری ارتباط بین دانشجو و برنامه ریزان با بررسی </w:t>
      </w:r>
      <w:r w:rsidRPr="00EC7A5A">
        <w:rPr>
          <w:rFonts w:cs="2  Nazanin"/>
          <w:sz w:val="24"/>
          <w:szCs w:val="24"/>
          <w:lang w:bidi="fa-IR"/>
        </w:rPr>
        <w:t>Log Book</w:t>
      </w:r>
      <w:r w:rsidRPr="00EC7A5A">
        <w:rPr>
          <w:rFonts w:cs="2  Nazanin" w:hint="cs"/>
          <w:sz w:val="24"/>
          <w:szCs w:val="24"/>
          <w:rtl/>
          <w:lang w:bidi="fa-IR"/>
        </w:rPr>
        <w:t xml:space="preserve"> فراهم می گردد تا با بحث و آنالیز کردن مسائل آموزشی </w:t>
      </w:r>
      <w:r w:rsidR="00637F16" w:rsidRPr="00EC7A5A">
        <w:rPr>
          <w:rFonts w:cs="2  Nazanin" w:hint="cs"/>
          <w:sz w:val="24"/>
          <w:szCs w:val="24"/>
          <w:rtl/>
          <w:lang w:bidi="fa-IR"/>
        </w:rPr>
        <w:t>دانشجو، تحلیل دقیقتری از وضعیت موجود ترسیم گردد.</w:t>
      </w:r>
    </w:p>
    <w:p w:rsidR="00637F16" w:rsidRPr="00EC7A5A" w:rsidRDefault="00637F16" w:rsidP="00637F16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 xml:space="preserve">تبیین وظایف دانشجو و استاد توسط </w:t>
      </w:r>
      <w:r w:rsidRPr="00EC7A5A">
        <w:rPr>
          <w:rFonts w:cs="2  Nazanin"/>
          <w:sz w:val="24"/>
          <w:szCs w:val="24"/>
          <w:lang w:bidi="fa-IR"/>
        </w:rPr>
        <w:t>Log Book</w:t>
      </w:r>
      <w:r w:rsidRPr="00EC7A5A">
        <w:rPr>
          <w:rFonts w:cs="2  Nazanin" w:hint="cs"/>
          <w:sz w:val="24"/>
          <w:szCs w:val="24"/>
          <w:rtl/>
          <w:lang w:bidi="fa-IR"/>
        </w:rPr>
        <w:t xml:space="preserve"> امکان پذیر میگردد.</w:t>
      </w:r>
    </w:p>
    <w:p w:rsidR="00637F16" w:rsidRPr="00EC7A5A" w:rsidRDefault="00637F16" w:rsidP="00637F16">
      <w:pPr>
        <w:pStyle w:val="ListParagraph"/>
        <w:numPr>
          <w:ilvl w:val="0"/>
          <w:numId w:val="1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ابزاری برای ثبت تعداد تجارب یادگیری، مستند سازی مراحل یادگیری  ارزیابی کیفیت آموزش محسوب می شود.</w:t>
      </w:r>
    </w:p>
    <w:p w:rsidR="00637F16" w:rsidRPr="00EC7A5A" w:rsidRDefault="00637F16" w:rsidP="00637F16">
      <w:pPr>
        <w:bidi/>
        <w:rPr>
          <w:rFonts w:cs="2  Nazanin"/>
          <w:sz w:val="24"/>
          <w:szCs w:val="24"/>
          <w:u w:val="single"/>
          <w:rtl/>
          <w:lang w:bidi="fa-IR"/>
        </w:rPr>
      </w:pPr>
      <w:r w:rsidRPr="00EC7A5A">
        <w:rPr>
          <w:rFonts w:cs="2  Nazanin" w:hint="cs"/>
          <w:sz w:val="24"/>
          <w:szCs w:val="24"/>
          <w:u w:val="single"/>
          <w:rtl/>
          <w:lang w:bidi="fa-IR"/>
        </w:rPr>
        <w:t>تعهدات اخلاقی و راهنمایی</w:t>
      </w:r>
    </w:p>
    <w:p w:rsidR="00637F16" w:rsidRPr="00EC7A5A" w:rsidRDefault="00637F16" w:rsidP="00637F16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/>
          <w:sz w:val="24"/>
          <w:szCs w:val="24"/>
          <w:lang w:bidi="fa-IR"/>
        </w:rPr>
        <w:t>Log Book</w:t>
      </w:r>
      <w:r w:rsidRPr="00EC7A5A">
        <w:rPr>
          <w:rFonts w:cs="2  Nazanin" w:hint="cs"/>
          <w:sz w:val="24"/>
          <w:szCs w:val="24"/>
          <w:rtl/>
          <w:lang w:bidi="fa-IR"/>
        </w:rPr>
        <w:t xml:space="preserve"> تنها بایستی توسط دانشجو بصورت الکترونیکی تکمیل و آماده گردد</w:t>
      </w:r>
      <w:r w:rsidR="00FA4C96" w:rsidRPr="00EC7A5A">
        <w:rPr>
          <w:rFonts w:cs="2  Nazanin" w:hint="cs"/>
          <w:sz w:val="24"/>
          <w:szCs w:val="24"/>
          <w:rtl/>
          <w:lang w:bidi="fa-IR"/>
        </w:rPr>
        <w:t>و مسئولیت آن بر عهده دانشجو می باشد.</w:t>
      </w:r>
    </w:p>
    <w:p w:rsidR="00FA4C96" w:rsidRPr="00EC7A5A" w:rsidRDefault="00FA4C96" w:rsidP="00FA4C96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 xml:space="preserve">دانشجویان ملزم هستند که یک نسخه از </w:t>
      </w:r>
      <w:r w:rsidRPr="00EC7A5A">
        <w:rPr>
          <w:rFonts w:cs="2  Nazanin"/>
          <w:sz w:val="24"/>
          <w:szCs w:val="24"/>
          <w:lang w:bidi="fa-IR"/>
        </w:rPr>
        <w:t>Log Book</w:t>
      </w:r>
      <w:r w:rsidRPr="00EC7A5A">
        <w:rPr>
          <w:rFonts w:cs="2  Nazanin" w:hint="cs"/>
          <w:sz w:val="24"/>
          <w:szCs w:val="24"/>
          <w:rtl/>
          <w:lang w:bidi="fa-IR"/>
        </w:rPr>
        <w:t xml:space="preserve"> خود را ذخیره نموده و در صورت نیاز مجددا ارائه نماید.</w:t>
      </w:r>
    </w:p>
    <w:p w:rsidR="00FA4C96" w:rsidRPr="00EC7A5A" w:rsidRDefault="00FA4C96" w:rsidP="00FA4C96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lastRenderedPageBreak/>
        <w:t>تکمیل مجموعه حاضر به عهده دانشو خواهد بود . لازم است مطالب ثبت شده به تائید استاد راهنمای دانشجو ومدیر گروه برسد.</w:t>
      </w:r>
    </w:p>
    <w:p w:rsidR="00FA4C96" w:rsidRPr="00EC7A5A" w:rsidRDefault="00FA4C96" w:rsidP="00FA4C96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لازم است استاد مربوطه از تائید فعالیت هایی که مدت زمان زیادی از آنها گذشته است جدا خودداری نماید.</w:t>
      </w:r>
    </w:p>
    <w:p w:rsidR="00FA4C96" w:rsidRPr="00EC7A5A" w:rsidRDefault="00FA4C96" w:rsidP="00FA4C96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 xml:space="preserve">تکمیل </w:t>
      </w:r>
      <w:r w:rsidRPr="00EC7A5A">
        <w:rPr>
          <w:rFonts w:cs="2  Nazanin"/>
          <w:sz w:val="24"/>
          <w:szCs w:val="24"/>
          <w:lang w:bidi="fa-IR"/>
        </w:rPr>
        <w:t>Log Book</w:t>
      </w:r>
      <w:r w:rsidRPr="00EC7A5A">
        <w:rPr>
          <w:rFonts w:cs="2  Nazanin" w:hint="cs"/>
          <w:sz w:val="24"/>
          <w:szCs w:val="24"/>
          <w:rtl/>
          <w:lang w:bidi="fa-IR"/>
        </w:rPr>
        <w:t xml:space="preserve"> عمومی در سال اول دوره آموزشی آغاز می گردد.</w:t>
      </w:r>
    </w:p>
    <w:p w:rsidR="00FA4C96" w:rsidRPr="00EC7A5A" w:rsidRDefault="00FA4C96" w:rsidP="00FA4C96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 xml:space="preserve">مدیر و یا اعضای گروه می توانند در هر زمان که تشخیص دهد </w:t>
      </w:r>
      <w:r w:rsidRPr="00EC7A5A">
        <w:rPr>
          <w:rFonts w:cs="2  Nazanin"/>
          <w:sz w:val="24"/>
          <w:szCs w:val="24"/>
          <w:lang w:bidi="fa-IR"/>
        </w:rPr>
        <w:t>Log Book</w:t>
      </w:r>
      <w:r w:rsidRPr="00EC7A5A">
        <w:rPr>
          <w:rFonts w:cs="2  Nazanin" w:hint="cs"/>
          <w:sz w:val="24"/>
          <w:szCs w:val="24"/>
          <w:rtl/>
          <w:lang w:bidi="fa-IR"/>
        </w:rPr>
        <w:t xml:space="preserve"> را جهت بررسی و ارزشیابی فعالیت های دانشجو و ارائه بازخورد مناسب به وی در اختیار داشته باشند.</w:t>
      </w:r>
    </w:p>
    <w:p w:rsidR="00FA4C96" w:rsidRPr="00EC7A5A" w:rsidRDefault="007505DB" w:rsidP="007505DB">
      <w:pPr>
        <w:pStyle w:val="ListParagraph"/>
        <w:numPr>
          <w:ilvl w:val="0"/>
          <w:numId w:val="2"/>
        </w:num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دانشجویان ملزم هستند که به عنوان دستیار تدریس در اختیار استاد راهنمای آموزشی خود وسایر اساتید گروه با نظارت مدیر گروه باشند.</w:t>
      </w:r>
    </w:p>
    <w:p w:rsidR="00FA4C96" w:rsidRPr="00EC7A5A" w:rsidRDefault="009C4D29" w:rsidP="009C4D29">
      <w:pPr>
        <w:bidi/>
        <w:ind w:left="360"/>
        <w:jc w:val="center"/>
        <w:rPr>
          <w:rFonts w:cs="2  Nazanin"/>
          <w:b/>
          <w:bCs/>
          <w:sz w:val="24"/>
          <w:szCs w:val="24"/>
          <w:u w:val="single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معرفی اعضای علمی گروه</w:t>
      </w:r>
    </w:p>
    <w:p w:rsidR="009C4D29" w:rsidRPr="00EC7A5A" w:rsidRDefault="009C4D29" w:rsidP="009C4D29">
      <w:pPr>
        <w:bidi/>
        <w:ind w:left="360"/>
        <w:jc w:val="center"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مدیر گروه: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304"/>
        <w:gridCol w:w="1584"/>
        <w:gridCol w:w="1710"/>
        <w:gridCol w:w="3618"/>
      </w:tblGrid>
      <w:tr w:rsidR="00EC7A5A" w:rsidRPr="00EC7A5A" w:rsidTr="009C4D29">
        <w:tc>
          <w:tcPr>
            <w:tcW w:w="230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نام ونام خانوادگی</w:t>
            </w:r>
          </w:p>
        </w:tc>
        <w:tc>
          <w:tcPr>
            <w:tcW w:w="158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رتبه </w:t>
            </w:r>
          </w:p>
        </w:tc>
        <w:tc>
          <w:tcPr>
            <w:tcW w:w="1710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رشته </w:t>
            </w:r>
          </w:p>
        </w:tc>
        <w:tc>
          <w:tcPr>
            <w:tcW w:w="3618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زمینه تحقیقاتی</w:t>
            </w:r>
          </w:p>
        </w:tc>
      </w:tr>
      <w:tr w:rsidR="00EC7A5A" w:rsidRPr="00EC7A5A" w:rsidTr="009C4D29">
        <w:tc>
          <w:tcPr>
            <w:tcW w:w="230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9C4D29">
        <w:tc>
          <w:tcPr>
            <w:tcW w:w="230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9C4D29">
        <w:tc>
          <w:tcPr>
            <w:tcW w:w="230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9C4D29">
        <w:tc>
          <w:tcPr>
            <w:tcW w:w="230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9C4D29">
        <w:tc>
          <w:tcPr>
            <w:tcW w:w="230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9C4D29">
        <w:tc>
          <w:tcPr>
            <w:tcW w:w="230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84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0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9C4D29" w:rsidRPr="00EC7A5A" w:rsidRDefault="009C4D29" w:rsidP="009C4D2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9C4D29" w:rsidRPr="00EC7A5A" w:rsidRDefault="009C4D29" w:rsidP="009C4D29">
      <w:pPr>
        <w:bidi/>
        <w:ind w:left="360"/>
        <w:jc w:val="center"/>
        <w:rPr>
          <w:rFonts w:cs="2  Nazanin"/>
          <w:sz w:val="24"/>
          <w:szCs w:val="24"/>
          <w:rtl/>
          <w:lang w:bidi="fa-IR"/>
        </w:rPr>
      </w:pPr>
    </w:p>
    <w:p w:rsidR="007854C4" w:rsidRPr="00EC7A5A" w:rsidRDefault="009C4D29" w:rsidP="00B740E2">
      <w:p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مشخصات دانشجو</w:t>
      </w:r>
    </w:p>
    <w:p w:rsidR="00B740E2" w:rsidRPr="00EC7A5A" w:rsidRDefault="00B740E2" w:rsidP="00B740E2">
      <w:p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نام و نام خانوادگی</w:t>
      </w:r>
    </w:p>
    <w:p w:rsidR="00B740E2" w:rsidRPr="00EC7A5A" w:rsidRDefault="00B740E2" w:rsidP="00B740E2">
      <w:p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شماره دانشجویی</w:t>
      </w:r>
    </w:p>
    <w:p w:rsidR="00B740E2" w:rsidRPr="00EC7A5A" w:rsidRDefault="00B740E2" w:rsidP="00B740E2">
      <w:p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شماره تماس</w:t>
      </w:r>
    </w:p>
    <w:p w:rsidR="00B740E2" w:rsidRPr="00EC7A5A" w:rsidRDefault="00B740E2" w:rsidP="00B740E2">
      <w:p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ایمیل دانشجو</w:t>
      </w:r>
    </w:p>
    <w:p w:rsidR="006025AE" w:rsidRPr="00EC7A5A" w:rsidRDefault="006025AE" w:rsidP="006025AE">
      <w:p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رشته تحصیلی در مقطع کارشناسی و دانشگاه مربوطه</w:t>
      </w:r>
    </w:p>
    <w:p w:rsidR="006025AE" w:rsidRPr="00EC7A5A" w:rsidRDefault="006025AE" w:rsidP="006025AE">
      <w:p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رشته تحصیلی در مقطع کارشناسی ارشد و دانشگاه مربوطه</w:t>
      </w:r>
    </w:p>
    <w:p w:rsidR="006025AE" w:rsidRPr="00EC7A5A" w:rsidRDefault="006025AE" w:rsidP="006025AE">
      <w:pPr>
        <w:bidi/>
        <w:rPr>
          <w:rFonts w:cs="2  Nazanin"/>
          <w:sz w:val="24"/>
          <w:szCs w:val="24"/>
          <w:rtl/>
          <w:lang w:bidi="fa-IR"/>
        </w:rPr>
      </w:pPr>
    </w:p>
    <w:p w:rsidR="006025AE" w:rsidRPr="00EC7A5A" w:rsidRDefault="006025AE" w:rsidP="006025AE">
      <w:pPr>
        <w:bidi/>
        <w:rPr>
          <w:rFonts w:cs="2  Nazanin"/>
          <w:sz w:val="24"/>
          <w:szCs w:val="24"/>
          <w:rtl/>
          <w:lang w:bidi="fa-IR"/>
        </w:rPr>
      </w:pPr>
    </w:p>
    <w:p w:rsidR="006025AE" w:rsidRPr="00EC7A5A" w:rsidRDefault="006025AE" w:rsidP="006025AE">
      <w:pPr>
        <w:bidi/>
        <w:rPr>
          <w:rFonts w:cs="2  Nazanin"/>
          <w:sz w:val="24"/>
          <w:szCs w:val="24"/>
          <w:rtl/>
          <w:lang w:bidi="fa-IR"/>
        </w:rPr>
      </w:pPr>
    </w:p>
    <w:p w:rsidR="006025AE" w:rsidRPr="00EC7A5A" w:rsidRDefault="006025AE" w:rsidP="00917C1C">
      <w:pPr>
        <w:bidi/>
        <w:jc w:val="center"/>
        <w:rPr>
          <w:rFonts w:cs="2  Nazanin"/>
          <w:b/>
          <w:bCs/>
          <w:sz w:val="24"/>
          <w:szCs w:val="24"/>
          <w:u w:val="single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u w:val="single"/>
          <w:rtl/>
          <w:lang w:bidi="fa-IR"/>
        </w:rPr>
        <w:t>مشخصات علمی دانشجو</w:t>
      </w:r>
    </w:p>
    <w:p w:rsidR="006025AE" w:rsidRPr="00EC7A5A" w:rsidRDefault="006025AE" w:rsidP="006025AE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سابقه علمی در کارگاه های آموزشی</w:t>
      </w:r>
    </w:p>
    <w:p w:rsidR="006025AE" w:rsidRPr="00EC7A5A" w:rsidRDefault="006025AE" w:rsidP="006025AE">
      <w:pPr>
        <w:bidi/>
        <w:ind w:left="360"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7A5A" w:rsidRPr="00EC7A5A" w:rsidTr="006025AE">
        <w:tc>
          <w:tcPr>
            <w:tcW w:w="3192" w:type="dxa"/>
          </w:tcPr>
          <w:p w:rsidR="006025AE" w:rsidRPr="00EC7A5A" w:rsidRDefault="006025AE" w:rsidP="006025AE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عنوان کارگاه</w:t>
            </w:r>
          </w:p>
        </w:tc>
        <w:tc>
          <w:tcPr>
            <w:tcW w:w="3192" w:type="dxa"/>
          </w:tcPr>
          <w:p w:rsidR="006025AE" w:rsidRPr="00EC7A5A" w:rsidRDefault="006025AE" w:rsidP="006025AE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محل برگزاری کارگاه</w:t>
            </w:r>
          </w:p>
        </w:tc>
        <w:tc>
          <w:tcPr>
            <w:tcW w:w="3192" w:type="dxa"/>
          </w:tcPr>
          <w:p w:rsidR="006025AE" w:rsidRPr="00EC7A5A" w:rsidRDefault="006025AE" w:rsidP="006025AE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EC7A5A" w:rsidRPr="00EC7A5A" w:rsidTr="006025AE">
        <w:tc>
          <w:tcPr>
            <w:tcW w:w="3192" w:type="dxa"/>
          </w:tcPr>
          <w:p w:rsidR="006025AE" w:rsidRPr="00EC7A5A" w:rsidRDefault="006025AE" w:rsidP="009C4D2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025AE" w:rsidRPr="00EC7A5A" w:rsidRDefault="006025AE" w:rsidP="009C4D2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025AE" w:rsidRPr="00EC7A5A" w:rsidRDefault="006025AE" w:rsidP="009C4D2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6025AE">
        <w:tc>
          <w:tcPr>
            <w:tcW w:w="3192" w:type="dxa"/>
          </w:tcPr>
          <w:p w:rsidR="006025AE" w:rsidRPr="00EC7A5A" w:rsidRDefault="006025AE" w:rsidP="009C4D2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025AE" w:rsidRPr="00EC7A5A" w:rsidRDefault="006025AE" w:rsidP="009C4D2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025AE" w:rsidRPr="00EC7A5A" w:rsidRDefault="006025AE" w:rsidP="009C4D2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025AE" w:rsidRPr="00EC7A5A" w:rsidTr="006025AE">
        <w:tc>
          <w:tcPr>
            <w:tcW w:w="3192" w:type="dxa"/>
          </w:tcPr>
          <w:p w:rsidR="006025AE" w:rsidRPr="00EC7A5A" w:rsidRDefault="006025AE" w:rsidP="009C4D2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025AE" w:rsidRPr="00EC7A5A" w:rsidRDefault="006025AE" w:rsidP="009C4D2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025AE" w:rsidRPr="00EC7A5A" w:rsidRDefault="006025AE" w:rsidP="009C4D2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9C4D29" w:rsidRPr="00EC7A5A" w:rsidRDefault="009C4D29" w:rsidP="009C4D29">
      <w:pPr>
        <w:bidi/>
        <w:rPr>
          <w:rFonts w:cs="2  Nazanin"/>
          <w:sz w:val="24"/>
          <w:szCs w:val="24"/>
          <w:rtl/>
          <w:lang w:bidi="fa-IR"/>
        </w:rPr>
      </w:pPr>
    </w:p>
    <w:p w:rsidR="009C4D29" w:rsidRPr="00EC7A5A" w:rsidRDefault="006025AE" w:rsidP="006025AE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تدریس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88"/>
        <w:gridCol w:w="2250"/>
        <w:gridCol w:w="1890"/>
        <w:gridCol w:w="2448"/>
      </w:tblGrid>
      <w:tr w:rsidR="00EC7A5A" w:rsidRPr="00EC7A5A" w:rsidTr="006025AE">
        <w:tc>
          <w:tcPr>
            <w:tcW w:w="2988" w:type="dxa"/>
          </w:tcPr>
          <w:p w:rsidR="006025AE" w:rsidRPr="00EC7A5A" w:rsidRDefault="006025AE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2250" w:type="dxa"/>
          </w:tcPr>
          <w:p w:rsidR="006025AE" w:rsidRPr="00EC7A5A" w:rsidRDefault="006025AE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دانشگاه محل تدریس</w:t>
            </w:r>
          </w:p>
        </w:tc>
        <w:tc>
          <w:tcPr>
            <w:tcW w:w="1890" w:type="dxa"/>
          </w:tcPr>
          <w:p w:rsidR="006025AE" w:rsidRPr="00EC7A5A" w:rsidRDefault="006025AE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2448" w:type="dxa"/>
          </w:tcPr>
          <w:p w:rsidR="006025AE" w:rsidRPr="00EC7A5A" w:rsidRDefault="006025AE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EC7A5A" w:rsidRPr="00EC7A5A" w:rsidTr="006025AE">
        <w:tc>
          <w:tcPr>
            <w:tcW w:w="298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6025AE">
        <w:tc>
          <w:tcPr>
            <w:tcW w:w="298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025AE" w:rsidRPr="00EC7A5A" w:rsidTr="006025AE">
        <w:tc>
          <w:tcPr>
            <w:tcW w:w="298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6025AE" w:rsidRPr="00EC7A5A" w:rsidRDefault="006025AE" w:rsidP="006025AE">
      <w:pPr>
        <w:pStyle w:val="ListParagraph"/>
        <w:bidi/>
        <w:rPr>
          <w:rFonts w:cs="2  Nazanin"/>
          <w:sz w:val="24"/>
          <w:szCs w:val="24"/>
          <w:rtl/>
          <w:lang w:bidi="fa-IR"/>
        </w:rPr>
      </w:pPr>
    </w:p>
    <w:p w:rsidR="006025AE" w:rsidRPr="00EC7A5A" w:rsidRDefault="007505DB" w:rsidP="006025AE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آشنایی با فنون آموزش و یادگیری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8"/>
        <w:gridCol w:w="2610"/>
        <w:gridCol w:w="4788"/>
      </w:tblGrid>
      <w:tr w:rsidR="00EC7A5A" w:rsidRPr="00EC7A5A" w:rsidTr="006025AE">
        <w:tc>
          <w:tcPr>
            <w:tcW w:w="2178" w:type="dxa"/>
          </w:tcPr>
          <w:p w:rsidR="006025AE" w:rsidRPr="00EC7A5A" w:rsidRDefault="007505DB" w:rsidP="007505DB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2610" w:type="dxa"/>
          </w:tcPr>
          <w:p w:rsidR="006025AE" w:rsidRPr="00EC7A5A" w:rsidRDefault="007505DB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نام دستگاه</w:t>
            </w:r>
          </w:p>
        </w:tc>
        <w:tc>
          <w:tcPr>
            <w:tcW w:w="4788" w:type="dxa"/>
          </w:tcPr>
          <w:p w:rsidR="006025AE" w:rsidRPr="00EC7A5A" w:rsidRDefault="007505DB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مرکزر آموزش دهنده</w:t>
            </w:r>
          </w:p>
        </w:tc>
      </w:tr>
      <w:tr w:rsidR="00EC7A5A" w:rsidRPr="00EC7A5A" w:rsidTr="006025AE">
        <w:tc>
          <w:tcPr>
            <w:tcW w:w="217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6025AE">
        <w:tc>
          <w:tcPr>
            <w:tcW w:w="217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025AE" w:rsidRPr="00EC7A5A" w:rsidTr="006025AE">
        <w:tc>
          <w:tcPr>
            <w:tcW w:w="217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6025AE" w:rsidRPr="00EC7A5A" w:rsidRDefault="006025AE" w:rsidP="006025AE">
      <w:pPr>
        <w:pStyle w:val="ListParagraph"/>
        <w:bidi/>
        <w:rPr>
          <w:rFonts w:cs="2  Nazanin"/>
          <w:sz w:val="24"/>
          <w:szCs w:val="24"/>
          <w:rtl/>
          <w:lang w:bidi="fa-IR"/>
        </w:rPr>
      </w:pPr>
    </w:p>
    <w:p w:rsidR="007505DB" w:rsidRPr="00EC7A5A" w:rsidRDefault="007505DB" w:rsidP="007505D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میزان آشنایی با زبان دوم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8"/>
        <w:gridCol w:w="2610"/>
        <w:gridCol w:w="4788"/>
      </w:tblGrid>
      <w:tr w:rsidR="00EC7A5A" w:rsidRPr="00EC7A5A" w:rsidTr="004C048A">
        <w:tc>
          <w:tcPr>
            <w:tcW w:w="2178" w:type="dxa"/>
          </w:tcPr>
          <w:p w:rsidR="007505DB" w:rsidRPr="00EC7A5A" w:rsidRDefault="007505DB" w:rsidP="004C048A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زبان </w:t>
            </w:r>
          </w:p>
        </w:tc>
        <w:tc>
          <w:tcPr>
            <w:tcW w:w="2610" w:type="dxa"/>
          </w:tcPr>
          <w:p w:rsidR="007505DB" w:rsidRPr="00EC7A5A" w:rsidRDefault="007505DB" w:rsidP="004C048A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آکادمیک</w:t>
            </w:r>
          </w:p>
        </w:tc>
        <w:tc>
          <w:tcPr>
            <w:tcW w:w="4788" w:type="dxa"/>
          </w:tcPr>
          <w:p w:rsidR="007505DB" w:rsidRPr="00EC7A5A" w:rsidRDefault="007505DB" w:rsidP="004C048A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اخذ مدرک(ذکر نوع مدرک همراه با نمره کسب شده)</w:t>
            </w:r>
          </w:p>
        </w:tc>
      </w:tr>
      <w:tr w:rsidR="00EC7A5A" w:rsidRPr="00EC7A5A" w:rsidTr="004C048A">
        <w:tc>
          <w:tcPr>
            <w:tcW w:w="2178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4C048A">
        <w:tc>
          <w:tcPr>
            <w:tcW w:w="2178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7505DB" w:rsidRPr="00EC7A5A" w:rsidTr="004C048A">
        <w:tc>
          <w:tcPr>
            <w:tcW w:w="2178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10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88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7505DB" w:rsidRPr="00EC7A5A" w:rsidRDefault="007505DB" w:rsidP="007505DB">
      <w:pPr>
        <w:pStyle w:val="ListParagraph"/>
        <w:bidi/>
        <w:rPr>
          <w:rFonts w:cs="2  Nazanin"/>
          <w:sz w:val="24"/>
          <w:szCs w:val="24"/>
          <w:rtl/>
          <w:lang w:bidi="fa-IR"/>
        </w:rPr>
      </w:pPr>
    </w:p>
    <w:p w:rsidR="007505DB" w:rsidRPr="00EC7A5A" w:rsidRDefault="007505DB" w:rsidP="007505DB">
      <w:pPr>
        <w:pStyle w:val="ListParagraph"/>
        <w:bidi/>
        <w:rPr>
          <w:rFonts w:cs="2  Nazanin"/>
          <w:sz w:val="24"/>
          <w:szCs w:val="24"/>
          <w:rtl/>
          <w:lang w:bidi="fa-IR"/>
        </w:rPr>
      </w:pPr>
    </w:p>
    <w:p w:rsidR="009C4D29" w:rsidRPr="00EC7A5A" w:rsidRDefault="006025AE" w:rsidP="007505D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چاپ مقاله در داخل و خارج از کشور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78"/>
        <w:gridCol w:w="2790"/>
        <w:gridCol w:w="1908"/>
      </w:tblGrid>
      <w:tr w:rsidR="00EC7A5A" w:rsidRPr="00EC7A5A" w:rsidTr="006025AE">
        <w:tc>
          <w:tcPr>
            <w:tcW w:w="4878" w:type="dxa"/>
          </w:tcPr>
          <w:p w:rsidR="006025AE" w:rsidRPr="00EC7A5A" w:rsidRDefault="006025AE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790" w:type="dxa"/>
          </w:tcPr>
          <w:p w:rsidR="006025AE" w:rsidRPr="00EC7A5A" w:rsidRDefault="006025AE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محل چاپ مقاله</w:t>
            </w:r>
          </w:p>
        </w:tc>
        <w:tc>
          <w:tcPr>
            <w:tcW w:w="1908" w:type="dxa"/>
          </w:tcPr>
          <w:p w:rsidR="006025AE" w:rsidRPr="00EC7A5A" w:rsidRDefault="006025AE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تاریخ چاپ مقاله</w:t>
            </w:r>
          </w:p>
        </w:tc>
      </w:tr>
      <w:tr w:rsidR="00EC7A5A" w:rsidRPr="00EC7A5A" w:rsidTr="006025AE">
        <w:tc>
          <w:tcPr>
            <w:tcW w:w="487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6025AE">
        <w:tc>
          <w:tcPr>
            <w:tcW w:w="487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025AE" w:rsidRPr="00EC7A5A" w:rsidTr="006025AE">
        <w:tc>
          <w:tcPr>
            <w:tcW w:w="487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90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08" w:type="dxa"/>
          </w:tcPr>
          <w:p w:rsidR="006025AE" w:rsidRPr="00EC7A5A" w:rsidRDefault="006025AE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6025AE" w:rsidRPr="00EC7A5A" w:rsidRDefault="006025AE" w:rsidP="006025AE">
      <w:pPr>
        <w:bidi/>
        <w:ind w:left="360"/>
        <w:rPr>
          <w:rFonts w:cs="2  Nazanin"/>
          <w:sz w:val="24"/>
          <w:szCs w:val="24"/>
          <w:rtl/>
          <w:lang w:bidi="fa-IR"/>
        </w:rPr>
      </w:pPr>
    </w:p>
    <w:p w:rsidR="006C3C81" w:rsidRPr="00EC7A5A" w:rsidRDefault="006C3C81" w:rsidP="006C3C81">
      <w:pPr>
        <w:bidi/>
        <w:ind w:left="360"/>
        <w:rPr>
          <w:rFonts w:cs="2  Nazanin"/>
          <w:sz w:val="24"/>
          <w:szCs w:val="24"/>
          <w:rtl/>
          <w:lang w:bidi="fa-IR"/>
        </w:rPr>
      </w:pPr>
    </w:p>
    <w:p w:rsidR="006C3C81" w:rsidRPr="00EC7A5A" w:rsidRDefault="006C3C81" w:rsidP="006C3C81">
      <w:pPr>
        <w:bidi/>
        <w:ind w:left="360"/>
        <w:rPr>
          <w:rFonts w:cs="2  Nazanin"/>
          <w:sz w:val="24"/>
          <w:szCs w:val="24"/>
          <w:rtl/>
          <w:lang w:bidi="fa-IR"/>
        </w:rPr>
      </w:pPr>
    </w:p>
    <w:p w:rsidR="009C4D29" w:rsidRPr="00EC7A5A" w:rsidRDefault="006025AE" w:rsidP="007505D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پروزه های تحقیقاتی در دست اجرا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7A5A" w:rsidRPr="00EC7A5A" w:rsidTr="00BE31C9">
        <w:tc>
          <w:tcPr>
            <w:tcW w:w="3192" w:type="dxa"/>
          </w:tcPr>
          <w:p w:rsidR="00063316" w:rsidRPr="00EC7A5A" w:rsidRDefault="00063316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عنوان پروژه</w:t>
            </w: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مرحله پیشرفت کار</w:t>
            </w: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تاریخ انجام پروژه</w:t>
            </w:r>
          </w:p>
        </w:tc>
      </w:tr>
      <w:tr w:rsidR="00EC7A5A" w:rsidRPr="00EC7A5A" w:rsidTr="00BE31C9"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BE31C9"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063316" w:rsidRPr="00EC7A5A" w:rsidTr="00BE31C9"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063316" w:rsidRPr="00EC7A5A" w:rsidRDefault="00063316" w:rsidP="00063316">
      <w:pPr>
        <w:pStyle w:val="ListParagraph"/>
        <w:bidi/>
        <w:rPr>
          <w:rFonts w:cs="2  Nazanin"/>
          <w:sz w:val="24"/>
          <w:szCs w:val="24"/>
          <w:rtl/>
          <w:lang w:bidi="fa-IR"/>
        </w:rPr>
      </w:pPr>
    </w:p>
    <w:p w:rsidR="00063316" w:rsidRPr="00EC7A5A" w:rsidRDefault="00063316" w:rsidP="007505D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شرکت در همایش های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88"/>
        <w:gridCol w:w="2250"/>
        <w:gridCol w:w="1890"/>
        <w:gridCol w:w="2448"/>
      </w:tblGrid>
      <w:tr w:rsidR="00EC7A5A" w:rsidRPr="00EC7A5A" w:rsidTr="00BE31C9">
        <w:tc>
          <w:tcPr>
            <w:tcW w:w="2988" w:type="dxa"/>
          </w:tcPr>
          <w:p w:rsidR="00063316" w:rsidRPr="00EC7A5A" w:rsidRDefault="00063316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عنوان همایش</w:t>
            </w:r>
          </w:p>
        </w:tc>
        <w:tc>
          <w:tcPr>
            <w:tcW w:w="2250" w:type="dxa"/>
          </w:tcPr>
          <w:p w:rsidR="00063316" w:rsidRPr="00EC7A5A" w:rsidRDefault="00063316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890" w:type="dxa"/>
          </w:tcPr>
          <w:p w:rsidR="00063316" w:rsidRPr="00EC7A5A" w:rsidRDefault="00063316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مکان</w:t>
            </w:r>
          </w:p>
        </w:tc>
        <w:tc>
          <w:tcPr>
            <w:tcW w:w="2448" w:type="dxa"/>
          </w:tcPr>
          <w:p w:rsidR="00063316" w:rsidRPr="00EC7A5A" w:rsidRDefault="00063316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EC7A5A" w:rsidRPr="00EC7A5A" w:rsidTr="00BE31C9">
        <w:tc>
          <w:tcPr>
            <w:tcW w:w="2988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BE31C9">
        <w:tc>
          <w:tcPr>
            <w:tcW w:w="2988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063316" w:rsidRPr="00EC7A5A" w:rsidTr="00BE31C9">
        <w:tc>
          <w:tcPr>
            <w:tcW w:w="2988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48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063316" w:rsidRPr="00EC7A5A" w:rsidRDefault="00063316" w:rsidP="00063316">
      <w:pPr>
        <w:pStyle w:val="ListParagraph"/>
        <w:bidi/>
        <w:rPr>
          <w:rFonts w:cs="2  Nazanin"/>
          <w:sz w:val="24"/>
          <w:szCs w:val="24"/>
          <w:rtl/>
          <w:lang w:bidi="fa-IR"/>
        </w:rPr>
      </w:pPr>
    </w:p>
    <w:p w:rsidR="009C4D29" w:rsidRPr="00EC7A5A" w:rsidRDefault="00063316" w:rsidP="007505D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rtl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>سایر فعالیت های آموزشی و پژوهشی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7A5A" w:rsidRPr="00EC7A5A" w:rsidTr="00BE31C9">
        <w:tc>
          <w:tcPr>
            <w:tcW w:w="3192" w:type="dxa"/>
          </w:tcPr>
          <w:p w:rsidR="00063316" w:rsidRPr="00EC7A5A" w:rsidRDefault="00063316" w:rsidP="00063316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محل فعالیت</w:t>
            </w: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زمان فعالیت</w:t>
            </w:r>
          </w:p>
        </w:tc>
      </w:tr>
      <w:tr w:rsidR="00EC7A5A" w:rsidRPr="00EC7A5A" w:rsidTr="00BE31C9"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BE31C9"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063316" w:rsidRPr="00EC7A5A" w:rsidTr="00BE31C9"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063316" w:rsidRPr="00EC7A5A" w:rsidRDefault="00063316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9C4D29" w:rsidRPr="00EC7A5A" w:rsidRDefault="009C4D29" w:rsidP="009C4D29">
      <w:pPr>
        <w:bidi/>
        <w:rPr>
          <w:rFonts w:cs="2  Nazanin"/>
          <w:sz w:val="24"/>
          <w:szCs w:val="24"/>
          <w:rtl/>
          <w:lang w:bidi="fa-IR"/>
        </w:rPr>
      </w:pPr>
    </w:p>
    <w:p w:rsidR="006C3C81" w:rsidRPr="00EC7A5A" w:rsidRDefault="006C3C81" w:rsidP="007505D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 xml:space="preserve">فعالیت های اجرایی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7A5A" w:rsidRPr="00EC7A5A" w:rsidTr="00BE31C9">
        <w:tc>
          <w:tcPr>
            <w:tcW w:w="3192" w:type="dxa"/>
          </w:tcPr>
          <w:p w:rsidR="006C3C81" w:rsidRPr="00EC7A5A" w:rsidRDefault="006C3C81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lastRenderedPageBreak/>
              <w:t>عنوان فعالیت</w:t>
            </w:r>
          </w:p>
        </w:tc>
        <w:tc>
          <w:tcPr>
            <w:tcW w:w="3192" w:type="dxa"/>
          </w:tcPr>
          <w:p w:rsidR="006C3C81" w:rsidRPr="00EC7A5A" w:rsidRDefault="006C3C81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محل اجرا</w:t>
            </w:r>
          </w:p>
        </w:tc>
        <w:tc>
          <w:tcPr>
            <w:tcW w:w="3192" w:type="dxa"/>
          </w:tcPr>
          <w:p w:rsidR="006C3C81" w:rsidRPr="00EC7A5A" w:rsidRDefault="006C3C81" w:rsidP="00BE31C9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EC7A5A" w:rsidRPr="00EC7A5A" w:rsidTr="00BE31C9">
        <w:tc>
          <w:tcPr>
            <w:tcW w:w="3192" w:type="dxa"/>
          </w:tcPr>
          <w:p w:rsidR="006C3C81" w:rsidRPr="00EC7A5A" w:rsidRDefault="006C3C81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C3C81" w:rsidRPr="00EC7A5A" w:rsidRDefault="006C3C81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C3C81" w:rsidRPr="00EC7A5A" w:rsidRDefault="006C3C81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BE31C9">
        <w:tc>
          <w:tcPr>
            <w:tcW w:w="3192" w:type="dxa"/>
          </w:tcPr>
          <w:p w:rsidR="006C3C81" w:rsidRPr="00EC7A5A" w:rsidRDefault="006C3C81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C3C81" w:rsidRPr="00EC7A5A" w:rsidRDefault="006C3C81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C3C81" w:rsidRPr="00EC7A5A" w:rsidRDefault="006C3C81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6C3C81" w:rsidRPr="00EC7A5A" w:rsidTr="00BE31C9">
        <w:tc>
          <w:tcPr>
            <w:tcW w:w="3192" w:type="dxa"/>
          </w:tcPr>
          <w:p w:rsidR="006C3C81" w:rsidRPr="00EC7A5A" w:rsidRDefault="006C3C81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C3C81" w:rsidRPr="00EC7A5A" w:rsidRDefault="006C3C81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6C3C81" w:rsidRPr="00EC7A5A" w:rsidRDefault="006C3C81" w:rsidP="00BE31C9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6C3C81" w:rsidRPr="00EC7A5A" w:rsidRDefault="006C3C81" w:rsidP="006C3C81">
      <w:pPr>
        <w:bidi/>
        <w:ind w:left="360"/>
        <w:rPr>
          <w:rFonts w:cs="2  Nazanin"/>
          <w:sz w:val="24"/>
          <w:szCs w:val="24"/>
          <w:rtl/>
          <w:lang w:bidi="fa-IR"/>
        </w:rPr>
      </w:pPr>
    </w:p>
    <w:p w:rsidR="007505DB" w:rsidRPr="00EC7A5A" w:rsidRDefault="007505DB" w:rsidP="007505DB">
      <w:pPr>
        <w:pStyle w:val="ListParagraph"/>
        <w:numPr>
          <w:ilvl w:val="0"/>
          <w:numId w:val="3"/>
        </w:numPr>
        <w:bidi/>
        <w:rPr>
          <w:rFonts w:cs="2  Nazanin"/>
          <w:sz w:val="24"/>
          <w:szCs w:val="24"/>
          <w:lang w:bidi="fa-IR"/>
        </w:rPr>
      </w:pPr>
      <w:r w:rsidRPr="00EC7A5A">
        <w:rPr>
          <w:rFonts w:cs="2  Nazanin" w:hint="cs"/>
          <w:sz w:val="24"/>
          <w:szCs w:val="24"/>
          <w:rtl/>
          <w:lang w:bidi="fa-IR"/>
        </w:rPr>
        <w:t xml:space="preserve"> آشنایی با کاربرد نرم افزارها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C7A5A" w:rsidRPr="00EC7A5A" w:rsidTr="004C048A">
        <w:tc>
          <w:tcPr>
            <w:tcW w:w="3192" w:type="dxa"/>
          </w:tcPr>
          <w:p w:rsidR="007505DB" w:rsidRPr="00EC7A5A" w:rsidRDefault="007505DB" w:rsidP="004C048A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عنوان نرم افزار</w:t>
            </w:r>
          </w:p>
        </w:tc>
        <w:tc>
          <w:tcPr>
            <w:tcW w:w="3192" w:type="dxa"/>
          </w:tcPr>
          <w:p w:rsidR="007505DB" w:rsidRPr="00EC7A5A" w:rsidRDefault="007505DB" w:rsidP="004C048A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محل اجرا</w:t>
            </w:r>
          </w:p>
        </w:tc>
        <w:tc>
          <w:tcPr>
            <w:tcW w:w="3192" w:type="dxa"/>
          </w:tcPr>
          <w:p w:rsidR="007505DB" w:rsidRPr="00EC7A5A" w:rsidRDefault="007505DB" w:rsidP="004C048A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زمان اخذ گواهی</w:t>
            </w:r>
          </w:p>
        </w:tc>
      </w:tr>
      <w:tr w:rsidR="00EC7A5A" w:rsidRPr="00EC7A5A" w:rsidTr="004C048A">
        <w:tc>
          <w:tcPr>
            <w:tcW w:w="3192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4C048A">
        <w:tc>
          <w:tcPr>
            <w:tcW w:w="3192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  <w:tr w:rsidR="007505DB" w:rsidRPr="00EC7A5A" w:rsidTr="004C048A">
        <w:tc>
          <w:tcPr>
            <w:tcW w:w="3192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7505DB" w:rsidRPr="00EC7A5A" w:rsidRDefault="007505DB" w:rsidP="004C048A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p w:rsidR="007505DB" w:rsidRPr="00EC7A5A" w:rsidRDefault="007505DB" w:rsidP="007505DB">
      <w:pPr>
        <w:bidi/>
        <w:ind w:left="360"/>
        <w:rPr>
          <w:rFonts w:cs="2  Nazanin"/>
          <w:sz w:val="24"/>
          <w:szCs w:val="24"/>
          <w:rtl/>
          <w:lang w:bidi="fa-IR"/>
        </w:rPr>
      </w:pPr>
    </w:p>
    <w:p w:rsidR="009C4D29" w:rsidRPr="00EC7A5A" w:rsidRDefault="009C4D29" w:rsidP="009C4D29">
      <w:pPr>
        <w:bidi/>
        <w:rPr>
          <w:rFonts w:cs="2  Nazanin"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C4D29" w:rsidRPr="00EC7A5A" w:rsidRDefault="00D703E4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برنامه آموزشی نیم سال اول:</w:t>
      </w:r>
    </w:p>
    <w:p w:rsidR="00D703E4" w:rsidRPr="00EC7A5A" w:rsidRDefault="00D703E4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واحدهای نظری و عملی دانشجو</w:t>
      </w:r>
    </w:p>
    <w:p w:rsidR="00D703E4" w:rsidRPr="00EC7A5A" w:rsidRDefault="00D703E4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اطلاعات مربوط به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F12A6D">
        <w:tc>
          <w:tcPr>
            <w:tcW w:w="9576" w:type="dxa"/>
          </w:tcPr>
          <w:p w:rsidR="00D703E4" w:rsidRPr="00EC7A5A" w:rsidRDefault="00D703E4" w:rsidP="00D703E4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عنوان درس:</w:t>
            </w:r>
          </w:p>
        </w:tc>
      </w:tr>
      <w:tr w:rsidR="00D703E4" w:rsidRPr="00EC7A5A" w:rsidTr="003905E8">
        <w:tc>
          <w:tcPr>
            <w:tcW w:w="9576" w:type="dxa"/>
          </w:tcPr>
          <w:p w:rsidR="00D703E4" w:rsidRPr="00EC7A5A" w:rsidRDefault="00D703E4" w:rsidP="00D703E4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703E4" w:rsidRPr="00EC7A5A" w:rsidRDefault="00D703E4" w:rsidP="00D703E4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4C048A">
        <w:tc>
          <w:tcPr>
            <w:tcW w:w="9576" w:type="dxa"/>
          </w:tcPr>
          <w:p w:rsidR="00F32856" w:rsidRPr="00EC7A5A" w:rsidRDefault="00F32856" w:rsidP="00F32856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شروع و پایان دوره:</w:t>
            </w:r>
          </w:p>
        </w:tc>
      </w:tr>
      <w:tr w:rsidR="00F32856" w:rsidRPr="00EC7A5A" w:rsidTr="004C048A">
        <w:tc>
          <w:tcPr>
            <w:tcW w:w="9576" w:type="dxa"/>
          </w:tcPr>
          <w:p w:rsidR="00F32856" w:rsidRPr="00EC7A5A" w:rsidRDefault="00F32856" w:rsidP="00932A11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از تاریخ</w:t>
            </w:r>
            <w:r w:rsidR="00932A11"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لغایت</w:t>
            </w:r>
          </w:p>
        </w:tc>
      </w:tr>
    </w:tbl>
    <w:p w:rsidR="00F32856" w:rsidRPr="00EC7A5A" w:rsidRDefault="00F32856" w:rsidP="00F32856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4C048A">
        <w:tc>
          <w:tcPr>
            <w:tcW w:w="9576" w:type="dxa"/>
          </w:tcPr>
          <w:p w:rsidR="00932A11" w:rsidRPr="00EC7A5A" w:rsidRDefault="00932A11" w:rsidP="004C048A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و ساعت برگزاری:</w:t>
            </w:r>
          </w:p>
        </w:tc>
      </w:tr>
      <w:tr w:rsidR="00932A11" w:rsidRPr="00EC7A5A" w:rsidTr="004C048A">
        <w:tc>
          <w:tcPr>
            <w:tcW w:w="9576" w:type="dxa"/>
          </w:tcPr>
          <w:p w:rsidR="00932A11" w:rsidRPr="00EC7A5A" w:rsidRDefault="00932A11" w:rsidP="00932A11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                                             ساعت</w:t>
            </w:r>
          </w:p>
        </w:tc>
      </w:tr>
    </w:tbl>
    <w:p w:rsidR="00932A11" w:rsidRPr="00EC7A5A" w:rsidRDefault="00932A11" w:rsidP="00932A11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4C048A">
        <w:tc>
          <w:tcPr>
            <w:tcW w:w="9576" w:type="dxa"/>
          </w:tcPr>
          <w:p w:rsidR="00932A11" w:rsidRPr="00EC7A5A" w:rsidRDefault="00932A11" w:rsidP="004C048A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مشخصات استاد مربوطه:</w:t>
            </w:r>
          </w:p>
        </w:tc>
      </w:tr>
      <w:tr w:rsidR="00932A11" w:rsidRPr="00EC7A5A" w:rsidTr="004C048A">
        <w:tc>
          <w:tcPr>
            <w:tcW w:w="9576" w:type="dxa"/>
          </w:tcPr>
          <w:p w:rsidR="00932A11" w:rsidRPr="00EC7A5A" w:rsidRDefault="00932A11" w:rsidP="004C048A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                                          عضو هیئت علمی گروه                             مرتبه                     </w:t>
            </w:r>
          </w:p>
        </w:tc>
      </w:tr>
    </w:tbl>
    <w:p w:rsidR="00932A11" w:rsidRPr="00EC7A5A" w:rsidRDefault="00932A11" w:rsidP="00932A11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32A11" w:rsidRPr="00EC7A5A" w:rsidRDefault="00932A11" w:rsidP="00932A11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4C048A">
        <w:tc>
          <w:tcPr>
            <w:tcW w:w="9576" w:type="dxa"/>
          </w:tcPr>
          <w:p w:rsidR="00932A11" w:rsidRPr="00EC7A5A" w:rsidRDefault="00932A11" w:rsidP="004C048A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منابع درسی:</w:t>
            </w:r>
          </w:p>
        </w:tc>
      </w:tr>
      <w:tr w:rsidR="00932A11" w:rsidRPr="00EC7A5A" w:rsidTr="004C048A">
        <w:tc>
          <w:tcPr>
            <w:tcW w:w="9576" w:type="dxa"/>
          </w:tcPr>
          <w:p w:rsidR="00932A11" w:rsidRPr="00EC7A5A" w:rsidRDefault="00932A11" w:rsidP="004C048A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32A11" w:rsidRPr="00EC7A5A" w:rsidRDefault="00932A11" w:rsidP="00932A11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32A11" w:rsidRPr="00EC7A5A" w:rsidRDefault="00932A11" w:rsidP="00932A11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32A11" w:rsidRPr="00EC7A5A" w:rsidRDefault="00932A11" w:rsidP="00932A11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32A11" w:rsidRPr="00EC7A5A" w:rsidRDefault="00932A11" w:rsidP="00932A11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4C048A">
        <w:tc>
          <w:tcPr>
            <w:tcW w:w="9576" w:type="dxa"/>
          </w:tcPr>
          <w:p w:rsidR="00932A11" w:rsidRPr="00EC7A5A" w:rsidRDefault="00932A11" w:rsidP="004C048A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دسترسی به طرح درس:</w:t>
            </w:r>
          </w:p>
        </w:tc>
      </w:tr>
      <w:tr w:rsidR="00932A11" w:rsidRPr="00EC7A5A" w:rsidTr="004C048A">
        <w:tc>
          <w:tcPr>
            <w:tcW w:w="9576" w:type="dxa"/>
          </w:tcPr>
          <w:p w:rsidR="00932A11" w:rsidRPr="00EC7A5A" w:rsidRDefault="00932A11" w:rsidP="004C048A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بلی                            خیر</w:t>
            </w:r>
          </w:p>
        </w:tc>
      </w:tr>
    </w:tbl>
    <w:p w:rsidR="00932A11" w:rsidRPr="00EC7A5A" w:rsidRDefault="00932A11" w:rsidP="00932A11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931F8" w:rsidRPr="00EC7A5A" w:rsidRDefault="001931F8" w:rsidP="001931F8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برنامه آموزشی نیم سال اول:</w:t>
      </w: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واحدهای نظری و عملی دانشجو</w:t>
      </w: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اطلاعات مربوط به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عنوان درس: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شروع و پایان دوره: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از تاریخ                                        لغایت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و ساعت برگزاری: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                                             ساعت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مشخصات استاد مربوطه: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                                          عضو هیئت علمی گروه                             مرتبه                     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منابع درسی: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دسترسی به طرح درس: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بلی                            خیر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برنامه آموزشی نیم سال اول:</w:t>
      </w: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واحدهای نظری و عملی دانشجو</w:t>
      </w: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اطلاعات مربوط به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عنوان درس: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شروع و پایان دوره: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از تاریخ                                        لغایت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و ساعت برگزاری: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                                             ساعت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مشخصات استاد مربوطه: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                                          عضو هیئت علمی گروه                             مرتبه                     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منابع درسی: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دسترسی به طرح درس: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بلی                            خیر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برنامه آموزشی نیم سال اول:</w:t>
      </w: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واحدهای نظری و عملی دانشجو</w:t>
      </w: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اطلاعات مربوط به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عنوان درس: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شروع و پایان دوره: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از تاریخ                                        لغایت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و ساعت برگزاری: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                                             ساعت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مشخصات استاد مربوطه: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                                          عضو هیئت علمی گروه                             مرتبه                     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منابع درسی: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دسترسی به طرح درس:</w:t>
            </w:r>
          </w:p>
        </w:tc>
      </w:tr>
      <w:tr w:rsidR="00917C1C" w:rsidRPr="00EC7A5A" w:rsidTr="00890A7F">
        <w:tc>
          <w:tcPr>
            <w:tcW w:w="9576" w:type="dxa"/>
          </w:tcPr>
          <w:p w:rsidR="00917C1C" w:rsidRPr="00EC7A5A" w:rsidRDefault="00917C1C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بلی                            خیر</w:t>
            </w:r>
          </w:p>
        </w:tc>
      </w:tr>
    </w:tbl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AC2934" w:rsidRPr="00EC7A5A" w:rsidRDefault="00AC2934" w:rsidP="00AC2934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برنامه آموزشی نیم سال اول:</w:t>
      </w:r>
    </w:p>
    <w:p w:rsidR="00AC2934" w:rsidRPr="00EC7A5A" w:rsidRDefault="00AC2934" w:rsidP="00AC2934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واحدهای نظری و عملی دانشجو</w:t>
      </w:r>
    </w:p>
    <w:p w:rsidR="00AC2934" w:rsidRPr="00EC7A5A" w:rsidRDefault="00AC2934" w:rsidP="00AC2934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اطلاعات مربوط به درس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عنوان درس:</w:t>
            </w:r>
          </w:p>
        </w:tc>
      </w:tr>
      <w:tr w:rsidR="00AC2934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C2934" w:rsidRPr="00EC7A5A" w:rsidRDefault="00AC2934" w:rsidP="00AC2934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شروع و پایان دوره:</w:t>
            </w:r>
          </w:p>
        </w:tc>
      </w:tr>
      <w:tr w:rsidR="00AC2934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از تاریخ                                        لغایت</w:t>
            </w:r>
          </w:p>
        </w:tc>
      </w:tr>
    </w:tbl>
    <w:p w:rsidR="00AC2934" w:rsidRPr="00EC7A5A" w:rsidRDefault="00AC2934" w:rsidP="00AC2934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و ساعت برگزاری:</w:t>
            </w:r>
          </w:p>
        </w:tc>
      </w:tr>
      <w:tr w:rsidR="00AC2934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روز                                              ساعت</w:t>
            </w:r>
          </w:p>
        </w:tc>
      </w:tr>
    </w:tbl>
    <w:p w:rsidR="00AC2934" w:rsidRPr="00EC7A5A" w:rsidRDefault="00AC2934" w:rsidP="00AC2934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مشخصات استاد مربوطه:</w:t>
            </w:r>
          </w:p>
        </w:tc>
      </w:tr>
      <w:tr w:rsidR="00AC2934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ونام خانوادگی                                           عضو هیئت علمی گروه                             مرتبه                     </w:t>
            </w:r>
          </w:p>
        </w:tc>
      </w:tr>
    </w:tbl>
    <w:p w:rsidR="00AC2934" w:rsidRPr="00EC7A5A" w:rsidRDefault="00AC2934" w:rsidP="00AC2934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AC2934" w:rsidRPr="00EC7A5A" w:rsidRDefault="00AC2934" w:rsidP="00AC2934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منابع درسی:</w:t>
            </w:r>
          </w:p>
        </w:tc>
      </w:tr>
      <w:tr w:rsidR="00AC2934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C2934" w:rsidRPr="00EC7A5A" w:rsidRDefault="00AC2934" w:rsidP="00AC2934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EC7A5A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دسترسی به طرح درس:</w:t>
            </w:r>
          </w:p>
        </w:tc>
      </w:tr>
      <w:tr w:rsidR="00AC2934" w:rsidRPr="00EC7A5A" w:rsidTr="00890A7F">
        <w:tc>
          <w:tcPr>
            <w:tcW w:w="9576" w:type="dxa"/>
          </w:tcPr>
          <w:p w:rsidR="00AC2934" w:rsidRPr="00EC7A5A" w:rsidRDefault="00AC2934" w:rsidP="00890A7F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بلی                            خیر</w:t>
            </w:r>
          </w:p>
        </w:tc>
      </w:tr>
    </w:tbl>
    <w:p w:rsidR="00AC2934" w:rsidRPr="00EC7A5A" w:rsidRDefault="00AC2934" w:rsidP="00AC2934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AC2934" w:rsidRPr="00EC7A5A" w:rsidRDefault="00AC2934" w:rsidP="00AC2934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931F8" w:rsidRPr="00EC7A5A" w:rsidRDefault="001931F8" w:rsidP="001931F8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معیارهای ارزشیابی</w:t>
      </w:r>
    </w:p>
    <w:p w:rsidR="001931F8" w:rsidRPr="00EC7A5A" w:rsidRDefault="001931F8" w:rsidP="001931F8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 xml:space="preserve">جدول مشخصات ظاهری و رفتاری در درس:                       </w:t>
      </w:r>
    </w:p>
    <w:p w:rsidR="001931F8" w:rsidRPr="00EC7A5A" w:rsidRDefault="001931F8" w:rsidP="001931F8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نام و نام خانوادگی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18"/>
        <w:gridCol w:w="900"/>
        <w:gridCol w:w="1170"/>
        <w:gridCol w:w="900"/>
        <w:gridCol w:w="1080"/>
        <w:gridCol w:w="1008"/>
      </w:tblGrid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معیار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 امتیاز</w:t>
            </w: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5/1 امتیاز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 امتیاز</w:t>
            </w: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5/0 امتیاز</w:t>
            </w: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صفر</w:t>
            </w:r>
          </w:p>
        </w:tc>
      </w:tr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وضعیت ظاهری(مطابق با موازین شرعی و رعایت پوشش حرفه ای)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حضور به موقع در کلاس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مسئولیت پذیری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تشخیص اولویت ها و رعایت نظم و ترتیب در کار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ابتکار و خلاقیت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پیگیری امور آموزشی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مهارت های عملی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انتقادپذیری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931F8">
        <w:tc>
          <w:tcPr>
            <w:tcW w:w="451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جمع کل:</w:t>
            </w: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7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08" w:type="dxa"/>
          </w:tcPr>
          <w:p w:rsidR="001931F8" w:rsidRPr="00EC7A5A" w:rsidRDefault="001931F8" w:rsidP="001931F8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931F8" w:rsidRPr="00EC7A5A" w:rsidRDefault="001931F8" w:rsidP="001931F8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 xml:space="preserve">      </w:t>
      </w:r>
    </w:p>
    <w:p w:rsidR="001931F8" w:rsidRPr="00EC7A5A" w:rsidRDefault="001931F8" w:rsidP="001931F8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امضای استاد</w:t>
      </w:r>
    </w:p>
    <w:p w:rsidR="00917C1C" w:rsidRPr="00EC7A5A" w:rsidRDefault="00917C1C" w:rsidP="001A3959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917C1C" w:rsidRPr="00EC7A5A" w:rsidRDefault="00917C1C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AC2934" w:rsidRPr="00EC7A5A" w:rsidRDefault="00AC2934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AC2934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برگ ثبت تجارب آموزشی</w:t>
      </w: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دانشجوی گرامی:</w:t>
      </w: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در صورت وجود تجارب آموزشی یا گزارش موردی</w:t>
      </w:r>
      <w:r w:rsidR="00C9527B">
        <w:rPr>
          <w:rFonts w:cs="2  Nazanin" w:hint="cs"/>
          <w:b/>
          <w:bCs/>
          <w:sz w:val="24"/>
          <w:szCs w:val="24"/>
          <w:rtl/>
          <w:lang w:bidi="fa-IR"/>
        </w:rPr>
        <w:t xml:space="preserve"> </w:t>
      </w:r>
      <w:bookmarkStart w:id="0" w:name="_GoBack"/>
      <w:bookmarkEnd w:id="0"/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مرتبط با دروس ارائه شده مربوط به نیمسال جاری را بنویسید و تحلیل نمایید:هر تجربه یک امتیاز، حداکثر امتیاز : 5 امتیاز)</w:t>
      </w: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rtl/>
          <w:lang w:bidi="fa-IR"/>
        </w:rPr>
      </w:pPr>
    </w:p>
    <w:p w:rsidR="001A3959" w:rsidRPr="00EC7A5A" w:rsidRDefault="001A3959" w:rsidP="001A3959">
      <w:pPr>
        <w:bidi/>
        <w:rPr>
          <w:rFonts w:cs="2  Nazanin"/>
          <w:b/>
          <w:bCs/>
          <w:sz w:val="24"/>
          <w:szCs w:val="24"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t>انتقادات و پیشنهادات دانشجو:</w:t>
      </w:r>
    </w:p>
    <w:p w:rsidR="00017143" w:rsidRPr="00EC7A5A" w:rsidRDefault="00017143" w:rsidP="00017143">
      <w:pPr>
        <w:bidi/>
        <w:rPr>
          <w:rFonts w:cs="2  Nazanin"/>
          <w:b/>
          <w:bCs/>
          <w:sz w:val="24"/>
          <w:szCs w:val="24"/>
          <w:lang w:bidi="fa-IR"/>
        </w:rPr>
      </w:pPr>
    </w:p>
    <w:p w:rsidR="00017143" w:rsidRPr="00EC7A5A" w:rsidRDefault="00017143" w:rsidP="00017143">
      <w:pPr>
        <w:bidi/>
        <w:rPr>
          <w:rFonts w:cs="2  Nazanin"/>
          <w:b/>
          <w:bCs/>
          <w:sz w:val="24"/>
          <w:szCs w:val="24"/>
          <w:lang w:bidi="fa-IR"/>
        </w:rPr>
      </w:pPr>
    </w:p>
    <w:p w:rsidR="00017143" w:rsidRPr="00EC7A5A" w:rsidRDefault="00017143" w:rsidP="00017143">
      <w:pPr>
        <w:bidi/>
        <w:rPr>
          <w:rFonts w:cs="2  Nazanin"/>
          <w:b/>
          <w:bCs/>
          <w:sz w:val="24"/>
          <w:szCs w:val="24"/>
          <w:lang w:bidi="fa-IR"/>
        </w:rPr>
      </w:pPr>
    </w:p>
    <w:p w:rsidR="00017143" w:rsidRPr="00EC7A5A" w:rsidRDefault="00017143" w:rsidP="00017143">
      <w:pPr>
        <w:bidi/>
        <w:rPr>
          <w:rFonts w:cs="2  Nazanin"/>
          <w:b/>
          <w:bCs/>
          <w:sz w:val="24"/>
          <w:szCs w:val="24"/>
          <w:lang w:bidi="fa-IR"/>
        </w:rPr>
      </w:pPr>
    </w:p>
    <w:p w:rsidR="00017143" w:rsidRPr="00EC7A5A" w:rsidRDefault="00017143" w:rsidP="00017143">
      <w:pPr>
        <w:bidi/>
        <w:rPr>
          <w:rFonts w:cs="2  Nazanin"/>
          <w:b/>
          <w:bCs/>
          <w:sz w:val="24"/>
          <w:szCs w:val="24"/>
          <w:lang w:bidi="fa-IR"/>
        </w:rPr>
      </w:pPr>
    </w:p>
    <w:p w:rsidR="00017143" w:rsidRPr="00EC7A5A" w:rsidRDefault="00017143" w:rsidP="00917C1C">
      <w:pPr>
        <w:bidi/>
        <w:jc w:val="center"/>
        <w:rPr>
          <w:rFonts w:cs="2  Nazanin"/>
          <w:b/>
          <w:bCs/>
          <w:sz w:val="24"/>
          <w:szCs w:val="24"/>
          <w:rtl/>
          <w:lang w:bidi="fa-IR"/>
        </w:rPr>
      </w:pPr>
      <w:r w:rsidRPr="00EC7A5A">
        <w:rPr>
          <w:rFonts w:cs="2  Nazanin" w:hint="cs"/>
          <w:b/>
          <w:bCs/>
          <w:sz w:val="24"/>
          <w:szCs w:val="24"/>
          <w:rtl/>
          <w:lang w:bidi="fa-IR"/>
        </w:rPr>
        <w:lastRenderedPageBreak/>
        <w:t>جدول ارزیابی فعالیت های علمی وپژوهشی دانشجو</w:t>
      </w:r>
    </w:p>
    <w:tbl>
      <w:tblPr>
        <w:tblStyle w:val="TableGrid"/>
        <w:bidiVisual/>
        <w:tblW w:w="0" w:type="auto"/>
        <w:tblInd w:w="-522" w:type="dxa"/>
        <w:tblLook w:val="04A0" w:firstRow="1" w:lastRow="0" w:firstColumn="1" w:lastColumn="0" w:noHBand="0" w:noVBand="1"/>
      </w:tblPr>
      <w:tblGrid>
        <w:gridCol w:w="2916"/>
        <w:gridCol w:w="2160"/>
        <w:gridCol w:w="1905"/>
        <w:gridCol w:w="45"/>
        <w:gridCol w:w="330"/>
        <w:gridCol w:w="1194"/>
        <w:gridCol w:w="810"/>
        <w:gridCol w:w="738"/>
      </w:tblGrid>
      <w:tr w:rsidR="00EC7A5A" w:rsidRPr="00EC7A5A" w:rsidTr="00176CD5">
        <w:tc>
          <w:tcPr>
            <w:tcW w:w="2916" w:type="dxa"/>
          </w:tcPr>
          <w:p w:rsidR="00DE5B87" w:rsidRPr="00EC7A5A" w:rsidRDefault="00DE5B87" w:rsidP="00DE5B8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نوع فعالیت</w:t>
            </w:r>
          </w:p>
        </w:tc>
        <w:tc>
          <w:tcPr>
            <w:tcW w:w="5634" w:type="dxa"/>
            <w:gridSpan w:val="5"/>
          </w:tcPr>
          <w:p w:rsidR="00DE5B87" w:rsidRPr="00EC7A5A" w:rsidRDefault="00DE5B87" w:rsidP="00DE5B8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810" w:type="dxa"/>
          </w:tcPr>
          <w:p w:rsidR="00DE5B87" w:rsidRPr="00EC7A5A" w:rsidRDefault="00DE5B87" w:rsidP="00DE5B8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38" w:type="dxa"/>
          </w:tcPr>
          <w:p w:rsidR="00DE5B87" w:rsidRPr="00EC7A5A" w:rsidRDefault="00DE5B87" w:rsidP="00DE5B8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EC7A5A" w:rsidRPr="00EC7A5A" w:rsidTr="00176CD5">
        <w:trPr>
          <w:trHeight w:val="285"/>
        </w:trPr>
        <w:tc>
          <w:tcPr>
            <w:tcW w:w="2916" w:type="dxa"/>
            <w:vMerge w:val="restart"/>
          </w:tcPr>
          <w:p w:rsidR="0016283A" w:rsidRPr="00EC7A5A" w:rsidRDefault="0016283A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برگزاری ژورنال کلاب (شرکت در ژورنال کلاب 5/0امتیاز و ارائه دهنده ژورنال کلاب یک امتیاز )</w:t>
            </w:r>
          </w:p>
          <w:p w:rsidR="0016283A" w:rsidRPr="00EC7A5A" w:rsidRDefault="0016283A" w:rsidP="00DE5B87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(حداقل 5/2 امتیاز)</w:t>
            </w:r>
          </w:p>
        </w:tc>
        <w:tc>
          <w:tcPr>
            <w:tcW w:w="5634" w:type="dxa"/>
            <w:gridSpan w:val="5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390"/>
        </w:trPr>
        <w:tc>
          <w:tcPr>
            <w:tcW w:w="2916" w:type="dxa"/>
            <w:vMerge/>
          </w:tcPr>
          <w:p w:rsidR="0016283A" w:rsidRPr="00EC7A5A" w:rsidRDefault="0016283A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360"/>
        </w:trPr>
        <w:tc>
          <w:tcPr>
            <w:tcW w:w="2916" w:type="dxa"/>
            <w:vMerge/>
          </w:tcPr>
          <w:p w:rsidR="0016283A" w:rsidRPr="00EC7A5A" w:rsidRDefault="0016283A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330"/>
        </w:trPr>
        <w:tc>
          <w:tcPr>
            <w:tcW w:w="2916" w:type="dxa"/>
            <w:vMerge/>
          </w:tcPr>
          <w:p w:rsidR="0016283A" w:rsidRPr="00EC7A5A" w:rsidRDefault="0016283A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360"/>
        </w:trPr>
        <w:tc>
          <w:tcPr>
            <w:tcW w:w="2916" w:type="dxa"/>
            <w:vMerge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315"/>
        </w:trPr>
        <w:tc>
          <w:tcPr>
            <w:tcW w:w="2916" w:type="dxa"/>
            <w:vMerge w:val="restart"/>
            <w:tcBorders>
              <w:top w:val="single" w:sz="18" w:space="0" w:color="auto"/>
            </w:tcBorders>
          </w:tcPr>
          <w:p w:rsidR="0016283A" w:rsidRPr="00EC7A5A" w:rsidRDefault="0016283A" w:rsidP="00DE5B87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برگزاری سمینار (شرکت در سمینار 5/0امتیاز و ارائه دهنده سمینار یک امتیاز )</w:t>
            </w:r>
          </w:p>
          <w:p w:rsidR="0016283A" w:rsidRPr="00EC7A5A" w:rsidRDefault="0016283A" w:rsidP="00DE5B87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(حداقل 5/2 امتیاز)</w:t>
            </w:r>
          </w:p>
        </w:tc>
        <w:tc>
          <w:tcPr>
            <w:tcW w:w="5634" w:type="dxa"/>
            <w:gridSpan w:val="5"/>
            <w:tcBorders>
              <w:top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330"/>
        </w:trPr>
        <w:tc>
          <w:tcPr>
            <w:tcW w:w="2916" w:type="dxa"/>
            <w:vMerge/>
          </w:tcPr>
          <w:p w:rsidR="0016283A" w:rsidRPr="00EC7A5A" w:rsidRDefault="0016283A" w:rsidP="00DE5B87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300"/>
        </w:trPr>
        <w:tc>
          <w:tcPr>
            <w:tcW w:w="2916" w:type="dxa"/>
            <w:vMerge/>
          </w:tcPr>
          <w:p w:rsidR="0016283A" w:rsidRPr="00EC7A5A" w:rsidRDefault="0016283A" w:rsidP="00DE5B87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450"/>
        </w:trPr>
        <w:tc>
          <w:tcPr>
            <w:tcW w:w="2916" w:type="dxa"/>
            <w:vMerge/>
            <w:tcBorders>
              <w:bottom w:val="single" w:sz="18" w:space="0" w:color="auto"/>
            </w:tcBorders>
          </w:tcPr>
          <w:p w:rsidR="0016283A" w:rsidRPr="00EC7A5A" w:rsidRDefault="0016283A" w:rsidP="00DE5B87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c>
          <w:tcPr>
            <w:tcW w:w="2916" w:type="dxa"/>
            <w:vMerge w:val="restart"/>
            <w:tcBorders>
              <w:top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تدریس دروس تئوری و عملی</w:t>
            </w:r>
          </w:p>
          <w:p w:rsidR="0016283A" w:rsidRPr="00EC7A5A" w:rsidRDefault="0016283A" w:rsidP="00DE5B87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(هر واحد یک امتیاز، حداقل امتیاز قابل قبول با نظر گروه تعیین می شود)</w:t>
            </w:r>
          </w:p>
        </w:tc>
        <w:tc>
          <w:tcPr>
            <w:tcW w:w="5634" w:type="dxa"/>
            <w:gridSpan w:val="5"/>
            <w:tcBorders>
              <w:top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c>
          <w:tcPr>
            <w:tcW w:w="2916" w:type="dxa"/>
            <w:vMerge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330"/>
        </w:trPr>
        <w:tc>
          <w:tcPr>
            <w:tcW w:w="2916" w:type="dxa"/>
            <w:vMerge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405"/>
        </w:trPr>
        <w:tc>
          <w:tcPr>
            <w:tcW w:w="2916" w:type="dxa"/>
            <w:vMerge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rPr>
          <w:trHeight w:val="300"/>
        </w:trPr>
        <w:tc>
          <w:tcPr>
            <w:tcW w:w="2916" w:type="dxa"/>
            <w:vMerge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</w:tcPr>
          <w:p w:rsidR="0016283A" w:rsidRPr="00EC7A5A" w:rsidRDefault="0016283A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c>
          <w:tcPr>
            <w:tcW w:w="2916" w:type="dxa"/>
            <w:vMerge w:val="restart"/>
            <w:tcBorders>
              <w:top w:val="single" w:sz="18" w:space="0" w:color="auto"/>
            </w:tcBorders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تدریس در کارگاههای مختلف</w:t>
            </w:r>
          </w:p>
          <w:p w:rsidR="00283614" w:rsidRPr="00EC7A5A" w:rsidRDefault="00283614" w:rsidP="00283614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(</w:t>
            </w:r>
            <w:r w:rsidRPr="00EC7A5A">
              <w:rPr>
                <w:rFonts w:cs="2  Nazanin"/>
                <w:sz w:val="24"/>
                <w:szCs w:val="24"/>
                <w:lang w:bidi="fa-IR"/>
              </w:rPr>
              <w:t>ERE</w:t>
            </w: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و......)</w:t>
            </w:r>
          </w:p>
        </w:tc>
        <w:tc>
          <w:tcPr>
            <w:tcW w:w="5634" w:type="dxa"/>
            <w:gridSpan w:val="5"/>
            <w:tcBorders>
              <w:top w:val="single" w:sz="18" w:space="0" w:color="auto"/>
            </w:tcBorders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c>
          <w:tcPr>
            <w:tcW w:w="2916" w:type="dxa"/>
            <w:vMerge/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c>
          <w:tcPr>
            <w:tcW w:w="2916" w:type="dxa"/>
            <w:vMerge/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c>
          <w:tcPr>
            <w:tcW w:w="2916" w:type="dxa"/>
            <w:vMerge/>
            <w:tcBorders>
              <w:bottom w:val="single" w:sz="18" w:space="0" w:color="auto"/>
            </w:tcBorders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  <w:tcBorders>
              <w:bottom w:val="single" w:sz="18" w:space="0" w:color="auto"/>
            </w:tcBorders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</w:tcPr>
          <w:p w:rsidR="00283614" w:rsidRPr="00EC7A5A" w:rsidRDefault="0028361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c>
          <w:tcPr>
            <w:tcW w:w="2916" w:type="dxa"/>
            <w:vMerge w:val="restart"/>
            <w:tcBorders>
              <w:top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شرکت در 2 کارگاه ارائه شده مرتبط با رشته  توسط</w:t>
            </w:r>
            <w:r w:rsidRPr="00EC7A5A">
              <w:rPr>
                <w:rFonts w:cs="2  Nazanin"/>
                <w:b/>
                <w:bCs/>
                <w:sz w:val="24"/>
                <w:szCs w:val="24"/>
                <w:lang w:bidi="fa-IR"/>
              </w:rPr>
              <w:t>EDC</w:t>
            </w:r>
          </w:p>
        </w:tc>
        <w:tc>
          <w:tcPr>
            <w:tcW w:w="5634" w:type="dxa"/>
            <w:gridSpan w:val="5"/>
            <w:tcBorders>
              <w:top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176CD5">
        <w:tc>
          <w:tcPr>
            <w:tcW w:w="2916" w:type="dxa"/>
            <w:vMerge/>
            <w:tcBorders>
              <w:bottom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  <w:tcBorders>
              <w:bottom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 w:val="restart"/>
            <w:tcBorders>
              <w:top w:val="single" w:sz="18" w:space="0" w:color="auto"/>
            </w:tcBorders>
          </w:tcPr>
          <w:p w:rsidR="00176CD5" w:rsidRPr="00EC7A5A" w:rsidRDefault="00176CD5" w:rsidP="00B75BF9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 xml:space="preserve">چاپ مقالات علمی </w:t>
            </w:r>
          </w:p>
          <w:p w:rsidR="00176CD5" w:rsidRPr="00EC7A5A" w:rsidRDefault="00176CD5" w:rsidP="00176CD5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( مقالات در مجلات تیپ</w:t>
            </w:r>
            <w:r w:rsidRPr="00EC7A5A">
              <w:rPr>
                <w:rFonts w:cs="2  Nazanin"/>
                <w:sz w:val="24"/>
                <w:szCs w:val="24"/>
                <w:lang w:bidi="fa-IR"/>
              </w:rPr>
              <w:t xml:space="preserve"> I</w:t>
            </w: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و</w:t>
            </w:r>
            <w:r w:rsidRPr="00EC7A5A">
              <w:rPr>
                <w:rFonts w:cs="2  Nazanin"/>
                <w:sz w:val="24"/>
                <w:szCs w:val="24"/>
                <w:lang w:bidi="fa-IR"/>
              </w:rPr>
              <w:t>ISI</w:t>
            </w: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 سه امتیاز ، مقالات در مجلات تیپ </w:t>
            </w:r>
            <w:r w:rsidRPr="00EC7A5A">
              <w:rPr>
                <w:rFonts w:cs="2  Nazanin"/>
                <w:sz w:val="24"/>
                <w:szCs w:val="24"/>
                <w:lang w:bidi="fa-IR"/>
              </w:rPr>
              <w:t>II</w:t>
            </w: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دو امتیاز ، مقالات در مجلات تیپ </w:t>
            </w:r>
            <w:r w:rsidRPr="00EC7A5A">
              <w:rPr>
                <w:rFonts w:cs="2  Nazanin"/>
                <w:sz w:val="24"/>
                <w:szCs w:val="24"/>
                <w:lang w:bidi="fa-IR"/>
              </w:rPr>
              <w:t>III</w:t>
            </w: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و فارسی یک امتیاز، </w:t>
            </w:r>
            <w:r w:rsidRPr="00EC7A5A">
              <w:rPr>
                <w:rFonts w:cs="2  Nazanin"/>
                <w:sz w:val="24"/>
                <w:szCs w:val="24"/>
                <w:lang w:bidi="fa-IR"/>
              </w:rPr>
              <w:t xml:space="preserve">sub </w:t>
            </w:r>
            <w:proofErr w:type="spellStart"/>
            <w:r w:rsidRPr="00EC7A5A">
              <w:rPr>
                <w:rFonts w:cs="2  Nazanin"/>
                <w:sz w:val="24"/>
                <w:szCs w:val="24"/>
                <w:lang w:bidi="fa-IR"/>
              </w:rPr>
              <w:t>mit</w:t>
            </w:r>
            <w:proofErr w:type="spellEnd"/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مقاله نیم امتیاز ) مستندات ضمیمه گردد</w:t>
            </w:r>
          </w:p>
        </w:tc>
        <w:tc>
          <w:tcPr>
            <w:tcW w:w="4110" w:type="dxa"/>
            <w:gridSpan w:val="3"/>
            <w:tcBorders>
              <w:top w:val="single" w:sz="18" w:space="0" w:color="auto"/>
              <w:right w:val="single" w:sz="2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18" w:space="0" w:color="auto"/>
              <w:left w:val="single" w:sz="2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810" w:type="dxa"/>
            <w:tcBorders>
              <w:top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gridSpan w:val="3"/>
            <w:tcBorders>
              <w:right w:val="single" w:sz="2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</w:tcPr>
          <w:p w:rsidR="00176CD5" w:rsidRPr="00EC7A5A" w:rsidRDefault="00F57FD6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810" w:type="dxa"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gridSpan w:val="3"/>
            <w:tcBorders>
              <w:right w:val="single" w:sz="2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</w:tcPr>
          <w:p w:rsidR="00176CD5" w:rsidRPr="00EC7A5A" w:rsidRDefault="00F57FD6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810" w:type="dxa"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gridSpan w:val="3"/>
            <w:tcBorders>
              <w:right w:val="single" w:sz="2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</w:tcPr>
          <w:p w:rsidR="00176CD5" w:rsidRPr="00EC7A5A" w:rsidRDefault="00F57FD6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810" w:type="dxa"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gridSpan w:val="3"/>
            <w:tcBorders>
              <w:right w:val="single" w:sz="2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left w:val="single" w:sz="2" w:space="0" w:color="auto"/>
            </w:tcBorders>
          </w:tcPr>
          <w:p w:rsidR="00176CD5" w:rsidRPr="00EC7A5A" w:rsidRDefault="00F57FD6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810" w:type="dxa"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/>
            <w:tcBorders>
              <w:bottom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110" w:type="dxa"/>
            <w:gridSpan w:val="3"/>
            <w:tcBorders>
              <w:bottom w:val="single" w:sz="18" w:space="0" w:color="auto"/>
              <w:right w:val="single" w:sz="2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left w:val="single" w:sz="2" w:space="0" w:color="auto"/>
              <w:bottom w:val="single" w:sz="18" w:space="0" w:color="auto"/>
            </w:tcBorders>
          </w:tcPr>
          <w:p w:rsidR="00176CD5" w:rsidRPr="00EC7A5A" w:rsidRDefault="00F57FD6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810" w:type="dxa"/>
            <w:tcBorders>
              <w:bottom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</w:tcPr>
          <w:p w:rsidR="00176CD5" w:rsidRPr="00EC7A5A" w:rsidRDefault="00176CD5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 w:val="restart"/>
            <w:tcBorders>
              <w:top w:val="single" w:sz="18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میزان حضور دانشجو در جلسات دفاعها</w:t>
            </w:r>
          </w:p>
        </w:tc>
        <w:tc>
          <w:tcPr>
            <w:tcW w:w="5634" w:type="dxa"/>
            <w:gridSpan w:val="5"/>
            <w:tcBorders>
              <w:top w:val="single" w:sz="18" w:space="0" w:color="auto"/>
              <w:righ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/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  <w:tcBorders>
              <w:righ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/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  <w:tcBorders>
              <w:righ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AC2934">
        <w:tc>
          <w:tcPr>
            <w:tcW w:w="2916" w:type="dxa"/>
            <w:vMerge w:val="restart"/>
            <w:tcBorders>
              <w:top w:val="single" w:sz="18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ارائه مشاوره به دانشجویان مقاطع کارشناسی وکارشناسی ارشد طبق برنامه ارائه شده از طرف گروه</w:t>
            </w:r>
          </w:p>
        </w:tc>
        <w:tc>
          <w:tcPr>
            <w:tcW w:w="5634" w:type="dxa"/>
            <w:gridSpan w:val="5"/>
            <w:tcBorders>
              <w:top w:val="single" w:sz="18" w:space="0" w:color="auto"/>
              <w:righ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/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  <w:tcBorders>
              <w:righ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F57FD6">
        <w:tc>
          <w:tcPr>
            <w:tcW w:w="2916" w:type="dxa"/>
            <w:vMerge/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34" w:type="dxa"/>
            <w:gridSpan w:val="5"/>
            <w:tcBorders>
              <w:righ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883DBB">
        <w:trPr>
          <w:trHeight w:val="1515"/>
        </w:trPr>
        <w:tc>
          <w:tcPr>
            <w:tcW w:w="2916" w:type="dxa"/>
            <w:tcBorders>
              <w:bottom w:val="single" w:sz="18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همکاری با اساتید راهنمای دانشجویان در انجام امور محوله در ثبت پروپوزالها و پایان نامه های دانشجویی</w:t>
            </w:r>
          </w:p>
        </w:tc>
        <w:tc>
          <w:tcPr>
            <w:tcW w:w="5634" w:type="dxa"/>
            <w:gridSpan w:val="5"/>
            <w:tcBorders>
              <w:bottom w:val="single" w:sz="18" w:space="0" w:color="auto"/>
              <w:righ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8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bottom w:val="single" w:sz="18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B62DA7">
        <w:trPr>
          <w:trHeight w:val="806"/>
        </w:trPr>
        <w:tc>
          <w:tcPr>
            <w:tcW w:w="2916" w:type="dxa"/>
            <w:vMerge w:val="restart"/>
            <w:tcBorders>
              <w:top w:val="single" w:sz="18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ارائه مقاله یاپوستر در کنفرانسهای مرتبط بارشته با افیلیشن دانشگاه علوم پزشکی اصفهان</w:t>
            </w:r>
          </w:p>
          <w:p w:rsidR="00883DBB" w:rsidRPr="00EC7A5A" w:rsidRDefault="00883DBB" w:rsidP="00883DBB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ارائه مقاله در کنفرانس بین المللی یک امتیاز و در کنفرانسهای ملی نیم امتیاز</w:t>
            </w:r>
          </w:p>
        </w:tc>
        <w:tc>
          <w:tcPr>
            <w:tcW w:w="4065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8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BA2A88">
        <w:trPr>
          <w:trHeight w:val="771"/>
        </w:trPr>
        <w:tc>
          <w:tcPr>
            <w:tcW w:w="2916" w:type="dxa"/>
            <w:vMerge/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65" w:type="dxa"/>
            <w:gridSpan w:val="2"/>
            <w:tcBorders>
              <w:righ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810" w:type="dxa"/>
            <w:tcBorders>
              <w:lef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427D81">
        <w:trPr>
          <w:trHeight w:val="820"/>
        </w:trPr>
        <w:tc>
          <w:tcPr>
            <w:tcW w:w="2916" w:type="dxa"/>
            <w:vMerge/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65" w:type="dxa"/>
            <w:gridSpan w:val="2"/>
            <w:tcBorders>
              <w:righ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810" w:type="dxa"/>
            <w:tcBorders>
              <w:lef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535F8E">
        <w:trPr>
          <w:trHeight w:val="771"/>
        </w:trPr>
        <w:tc>
          <w:tcPr>
            <w:tcW w:w="2916" w:type="dxa"/>
            <w:vMerge/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065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2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883DBB">
        <w:tc>
          <w:tcPr>
            <w:tcW w:w="2916" w:type="dxa"/>
            <w:tcBorders>
              <w:top w:val="single" w:sz="18" w:space="0" w:color="auto"/>
              <w:bottom w:val="single" w:sz="18" w:space="0" w:color="auto"/>
            </w:tcBorders>
          </w:tcPr>
          <w:p w:rsidR="00AC2934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ارائه طرح تحقیقاتی مصوب در کمیته تحقیقات دانشجویی</w:t>
            </w:r>
          </w:p>
        </w:tc>
        <w:tc>
          <w:tcPr>
            <w:tcW w:w="5634" w:type="dxa"/>
            <w:gridSpan w:val="5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</w:tcPr>
          <w:p w:rsidR="00AC2934" w:rsidRPr="00EC7A5A" w:rsidRDefault="00AC2934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883DBB">
        <w:trPr>
          <w:trHeight w:val="771"/>
        </w:trPr>
        <w:tc>
          <w:tcPr>
            <w:tcW w:w="2916" w:type="dxa"/>
            <w:tcBorders>
              <w:top w:val="single" w:sz="18" w:space="0" w:color="auto"/>
              <w:bottom w:val="single" w:sz="18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میزان حضور تمام وقت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83DBB" w:rsidRPr="00EC7A5A" w:rsidRDefault="00883DBB" w:rsidP="00AE1B83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بالاتر از 1</w:t>
            </w:r>
            <w:r w:rsidR="00AE1B83"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2</w:t>
            </w: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0 ساعت</w:t>
            </w:r>
          </w:p>
          <w:p w:rsidR="00883DBB" w:rsidRPr="00EC7A5A" w:rsidRDefault="00883DBB" w:rsidP="00987403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2 امتیاز</w:t>
            </w:r>
          </w:p>
        </w:tc>
        <w:tc>
          <w:tcPr>
            <w:tcW w:w="2280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83DBB" w:rsidRPr="00EC7A5A" w:rsidRDefault="00883DBB" w:rsidP="00AE1B83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بین </w:t>
            </w:r>
            <w:r w:rsidR="00AE1B83"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90</w:t>
            </w: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-1</w:t>
            </w:r>
            <w:r w:rsidR="00AE1B83"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2</w:t>
            </w: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0 ساعت</w:t>
            </w:r>
          </w:p>
          <w:p w:rsidR="00883DBB" w:rsidRPr="00EC7A5A" w:rsidRDefault="00883DBB" w:rsidP="00987403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5/1 امتیاز</w:t>
            </w:r>
          </w:p>
        </w:tc>
        <w:tc>
          <w:tcPr>
            <w:tcW w:w="2004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83DBB" w:rsidRPr="00EC7A5A" w:rsidRDefault="00883DBB" w:rsidP="00AE1B83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 xml:space="preserve">کمتر از </w:t>
            </w:r>
            <w:r w:rsidR="00AE1B83"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90</w:t>
            </w: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ساعت</w:t>
            </w:r>
          </w:p>
          <w:p w:rsidR="00883DBB" w:rsidRPr="00EC7A5A" w:rsidRDefault="00883DBB" w:rsidP="00987403">
            <w:pPr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sz w:val="24"/>
                <w:szCs w:val="24"/>
                <w:rtl/>
                <w:lang w:bidi="fa-IR"/>
              </w:rPr>
              <w:t>هیچ امتیازی ندارد</w:t>
            </w:r>
          </w:p>
        </w:tc>
        <w:tc>
          <w:tcPr>
            <w:tcW w:w="7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987403">
        <w:tc>
          <w:tcPr>
            <w:tcW w:w="936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883DBB" w:rsidRPr="00EC7A5A" w:rsidRDefault="00987403" w:rsidP="00987403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bookmarkStart w:id="1" w:name="_Hlk497205457"/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امتیاز کسب شده از جدول مشخصات ظاهری و رفتاری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</w:tcPr>
          <w:p w:rsidR="00883DBB" w:rsidRPr="00EC7A5A" w:rsidRDefault="00883DBB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987403">
        <w:tc>
          <w:tcPr>
            <w:tcW w:w="9360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987403" w:rsidRPr="00EC7A5A" w:rsidRDefault="00987403" w:rsidP="00987403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امتیاز کسب شده از تجارب آموزشی دانشجو</w:t>
            </w:r>
          </w:p>
        </w:tc>
        <w:tc>
          <w:tcPr>
            <w:tcW w:w="738" w:type="dxa"/>
            <w:tcBorders>
              <w:top w:val="single" w:sz="18" w:space="0" w:color="auto"/>
              <w:bottom w:val="single" w:sz="18" w:space="0" w:color="auto"/>
            </w:tcBorders>
          </w:tcPr>
          <w:p w:rsidR="00987403" w:rsidRPr="00EC7A5A" w:rsidRDefault="00987403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987403">
        <w:tc>
          <w:tcPr>
            <w:tcW w:w="9360" w:type="dxa"/>
            <w:gridSpan w:val="7"/>
            <w:tcBorders>
              <w:top w:val="single" w:sz="18" w:space="0" w:color="auto"/>
              <w:bottom w:val="nil"/>
            </w:tcBorders>
          </w:tcPr>
          <w:p w:rsidR="00987403" w:rsidRPr="00EC7A5A" w:rsidRDefault="00987403" w:rsidP="00987403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جمع کل امتیازات</w:t>
            </w:r>
          </w:p>
          <w:p w:rsidR="00987403" w:rsidRPr="00EC7A5A" w:rsidRDefault="00987403" w:rsidP="00987403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EC7A5A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حداقل امتیاز قابل قبول: 20 امتیاز</w:t>
            </w:r>
          </w:p>
        </w:tc>
        <w:tc>
          <w:tcPr>
            <w:tcW w:w="738" w:type="dxa"/>
            <w:vMerge w:val="restart"/>
            <w:tcBorders>
              <w:top w:val="single" w:sz="18" w:space="0" w:color="auto"/>
            </w:tcBorders>
          </w:tcPr>
          <w:p w:rsidR="00987403" w:rsidRPr="00EC7A5A" w:rsidRDefault="00987403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C7A5A" w:rsidRPr="00EC7A5A" w:rsidTr="00987403">
        <w:tc>
          <w:tcPr>
            <w:tcW w:w="9360" w:type="dxa"/>
            <w:gridSpan w:val="7"/>
            <w:tcBorders>
              <w:top w:val="nil"/>
              <w:bottom w:val="single" w:sz="18" w:space="0" w:color="auto"/>
            </w:tcBorders>
          </w:tcPr>
          <w:p w:rsidR="00987403" w:rsidRPr="00EC7A5A" w:rsidRDefault="00987403" w:rsidP="00987403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38" w:type="dxa"/>
            <w:vMerge/>
            <w:tcBorders>
              <w:bottom w:val="single" w:sz="18" w:space="0" w:color="auto"/>
            </w:tcBorders>
          </w:tcPr>
          <w:p w:rsidR="00987403" w:rsidRPr="00EC7A5A" w:rsidRDefault="00987403" w:rsidP="00017143">
            <w:pPr>
              <w:bidi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bookmarkEnd w:id="1"/>
    </w:tbl>
    <w:p w:rsidR="00017143" w:rsidRPr="00EC7A5A" w:rsidRDefault="00017143" w:rsidP="00017143">
      <w:pPr>
        <w:bidi/>
        <w:rPr>
          <w:rFonts w:cs="2  Nazanin"/>
          <w:sz w:val="24"/>
          <w:szCs w:val="24"/>
          <w:rtl/>
          <w:lang w:bidi="fa-IR"/>
        </w:rPr>
      </w:pPr>
    </w:p>
    <w:sectPr w:rsidR="00017143" w:rsidRPr="00EC7A5A" w:rsidSect="006C3C8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8B2"/>
    <w:multiLevelType w:val="hybridMultilevel"/>
    <w:tmpl w:val="579A1682"/>
    <w:lvl w:ilvl="0" w:tplc="37341C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66A93"/>
    <w:multiLevelType w:val="hybridMultilevel"/>
    <w:tmpl w:val="E2A472E2"/>
    <w:lvl w:ilvl="0" w:tplc="C5B68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70AF2"/>
    <w:multiLevelType w:val="hybridMultilevel"/>
    <w:tmpl w:val="E2A472E2"/>
    <w:lvl w:ilvl="0" w:tplc="C5B68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C2048"/>
    <w:multiLevelType w:val="hybridMultilevel"/>
    <w:tmpl w:val="E2A472E2"/>
    <w:lvl w:ilvl="0" w:tplc="C5B68A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66B58"/>
    <w:multiLevelType w:val="hybridMultilevel"/>
    <w:tmpl w:val="76BC93AE"/>
    <w:lvl w:ilvl="0" w:tplc="63C6F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40"/>
    <w:rsid w:val="00017143"/>
    <w:rsid w:val="00063316"/>
    <w:rsid w:val="00143A86"/>
    <w:rsid w:val="0016283A"/>
    <w:rsid w:val="00176CD5"/>
    <w:rsid w:val="001931F8"/>
    <w:rsid w:val="001A3959"/>
    <w:rsid w:val="00283614"/>
    <w:rsid w:val="00510F48"/>
    <w:rsid w:val="006025AE"/>
    <w:rsid w:val="00637F16"/>
    <w:rsid w:val="00660D0E"/>
    <w:rsid w:val="006C3C81"/>
    <w:rsid w:val="007505DB"/>
    <w:rsid w:val="00763A40"/>
    <w:rsid w:val="0076588D"/>
    <w:rsid w:val="007854C4"/>
    <w:rsid w:val="00883DBB"/>
    <w:rsid w:val="00917C1C"/>
    <w:rsid w:val="00932A11"/>
    <w:rsid w:val="0093458C"/>
    <w:rsid w:val="00987403"/>
    <w:rsid w:val="009C4D29"/>
    <w:rsid w:val="00A47AA5"/>
    <w:rsid w:val="00AC2934"/>
    <w:rsid w:val="00AE1B83"/>
    <w:rsid w:val="00B740E2"/>
    <w:rsid w:val="00B75BF9"/>
    <w:rsid w:val="00C9527B"/>
    <w:rsid w:val="00D703E4"/>
    <w:rsid w:val="00DE5B87"/>
    <w:rsid w:val="00E577CD"/>
    <w:rsid w:val="00EC7A5A"/>
    <w:rsid w:val="00F107D4"/>
    <w:rsid w:val="00F32856"/>
    <w:rsid w:val="00F57FD6"/>
    <w:rsid w:val="00FA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4C4"/>
    <w:pPr>
      <w:ind w:left="720"/>
      <w:contextualSpacing/>
    </w:pPr>
  </w:style>
  <w:style w:type="table" w:styleId="TableGrid">
    <w:name w:val="Table Grid"/>
    <w:basedOn w:val="TableNormal"/>
    <w:uiPriority w:val="59"/>
    <w:rsid w:val="009C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4C4"/>
    <w:pPr>
      <w:ind w:left="720"/>
      <w:contextualSpacing/>
    </w:pPr>
  </w:style>
  <w:style w:type="table" w:styleId="TableGrid">
    <w:name w:val="Table Grid"/>
    <w:basedOn w:val="TableNormal"/>
    <w:uiPriority w:val="59"/>
    <w:rsid w:val="009C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EEF72-ED3D-4C3A-A3EC-8CD5B41E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1237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gharaman</dc:creator>
  <cp:lastModifiedBy>gharaman</cp:lastModifiedBy>
  <cp:revision>20</cp:revision>
  <dcterms:created xsi:type="dcterms:W3CDTF">2017-10-22T09:59:00Z</dcterms:created>
  <dcterms:modified xsi:type="dcterms:W3CDTF">2017-11-01T07:03:00Z</dcterms:modified>
</cp:coreProperties>
</file>